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C8A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27 декабря 2002 г. N 184-ФЗ</w:t>
        </w:r>
        <w:r>
          <w:rPr>
            <w:rStyle w:val="a4"/>
            <w:b w:val="0"/>
            <w:bCs w:val="0"/>
          </w:rPr>
          <w:br/>
          <w:t>"О техническом регулировании"</w:t>
        </w:r>
      </w:hyperlink>
    </w:p>
    <w:p w:rsidR="00000000" w:rsidRDefault="00EE3C8A"/>
    <w:p w:rsidR="00000000" w:rsidRDefault="00EE3C8A">
      <w:r>
        <w:rPr>
          <w:rStyle w:val="a3"/>
        </w:rPr>
        <w:t>Принят Государственной Думой 15 декабря 2002 года</w:t>
      </w:r>
    </w:p>
    <w:p w:rsidR="00000000" w:rsidRDefault="00EE3C8A">
      <w:r>
        <w:rPr>
          <w:rStyle w:val="a3"/>
        </w:rPr>
        <w:t>Одобрен Советом Федерации 18 декабря 2002 года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bookmarkStart w:id="0" w:name="sub_72198696"/>
      <w:r>
        <w:t xml:space="preserve">О реализации настоящего Федерального закона см. </w:t>
      </w:r>
      <w:hyperlink r:id="rId5" w:history="1">
        <w:r>
          <w:rPr>
            <w:rStyle w:val="a4"/>
          </w:rPr>
          <w:t>приказ</w:t>
        </w:r>
      </w:hyperlink>
      <w:r>
        <w:t xml:space="preserve"> Госгортехнадзора РФ от 27 марта 2003 г. N 54</w:t>
      </w:r>
    </w:p>
    <w:bookmarkEnd w:id="0"/>
    <w:p w:rsidR="00000000" w:rsidRDefault="00EE3C8A">
      <w:pPr>
        <w:pStyle w:val="afa"/>
      </w:pPr>
      <w:r>
        <w:t>См. комментарии к настоящему Федеральному закону</w:t>
      </w:r>
    </w:p>
    <w:p w:rsidR="00000000" w:rsidRDefault="00EE3C8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72202884"/>
    <w:bookmarkEnd w:id="2"/>
    <w:p w:rsidR="00000000" w:rsidRDefault="00EE3C8A">
      <w:pPr>
        <w:pStyle w:val="afb"/>
      </w:pPr>
      <w:r>
        <w:fldChar w:fldCharType="begin"/>
      </w:r>
      <w:r>
        <w:instrText>HYPERLINK "garantF1://12053272.1"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 настоящего Федераль</w:t>
      </w:r>
      <w:r>
        <w:t>ного закона внесены изменения</w:t>
      </w:r>
    </w:p>
    <w:bookmarkEnd w:id="3"/>
    <w:p w:rsidR="00000000" w:rsidRDefault="00EE3C8A">
      <w:pPr>
        <w:pStyle w:val="afb"/>
      </w:pPr>
      <w:r>
        <w:fldChar w:fldCharType="begin"/>
      </w:r>
      <w:r>
        <w:instrText>HYPERLINK "garantF1://5126505.1"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5" w:name="sub_72206720"/>
    <w:bookmarkEnd w:id="4"/>
    <w:p w:rsidR="00000000" w:rsidRDefault="00EE3C8A">
      <w:pPr>
        <w:pStyle w:val="afb"/>
      </w:pPr>
      <w:r>
        <w:fldChar w:fldCharType="begin"/>
      </w:r>
      <w:r>
        <w:instrText>HYPERLINK "garantF1://1208817</w:instrText>
      </w:r>
      <w:r>
        <w:instrText>9.1011"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bookmarkEnd w:id="5"/>
    <w:p w:rsidR="00000000" w:rsidRDefault="00EE3C8A">
      <w:pPr>
        <w:pStyle w:val="afb"/>
      </w:pPr>
      <w:r>
        <w:fldChar w:fldCharType="begin"/>
      </w:r>
      <w:r>
        <w:instrText>HYPERLINK "garantF1://58062556.101"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3C8A">
      <w:r>
        <w:t>1. Настоящий Федеральный закон регулирует отношения, возникающие при:</w:t>
      </w:r>
    </w:p>
    <w:p w:rsidR="00000000" w:rsidRDefault="00EE3C8A">
      <w:bookmarkStart w:id="6" w:name="sub_1012"/>
      <w:r>
        <w:t>разработке, принятии, применен</w:t>
      </w:r>
      <w:r>
        <w:t xml:space="preserve">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</w:t>
      </w:r>
      <w:r>
        <w:t>эксплуатации, хранения, перевозки, реализации и утилизации;</w:t>
      </w:r>
    </w:p>
    <w:p w:rsidR="00000000" w:rsidRDefault="00EE3C8A">
      <w:bookmarkStart w:id="7" w:name="sub_1013"/>
      <w:bookmarkEnd w:id="6"/>
      <w:r>
        <w:t>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</w:t>
      </w:r>
      <w:r>
        <w:t>адки, эксплуатации, хранения, перевозки, реализации и утилизации, выполнению работ или оказанию услуг;</w:t>
      </w:r>
    </w:p>
    <w:p w:rsidR="00000000" w:rsidRDefault="00EE3C8A">
      <w:bookmarkStart w:id="8" w:name="sub_10144"/>
      <w:bookmarkEnd w:id="7"/>
      <w:r>
        <w:t>оценке соответствия.</w:t>
      </w:r>
    </w:p>
    <w:p w:rsidR="00000000" w:rsidRDefault="00EE3C8A">
      <w:bookmarkStart w:id="9" w:name="sub_1014"/>
      <w:bookmarkEnd w:id="8"/>
      <w:r>
        <w:t>Настоящий Федеральный закон также определяет права и обязанности участников регулируемых настоящим</w:t>
      </w:r>
      <w:r>
        <w:t xml:space="preserve"> Федеральным законом отношений.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0" w:name="sub_10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Start w:id="11" w:name="sub_72209592"/>
    <w:bookmarkEnd w:id="10"/>
    <w:p w:rsidR="00000000" w:rsidRDefault="00EE3C8A">
      <w:pPr>
        <w:pStyle w:val="afb"/>
      </w:pPr>
      <w:r>
        <w:fldChar w:fldCharType="begin"/>
      </w:r>
      <w:r>
        <w:instrText>HYPERLINK "garantF1://12088179.1012"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1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1"/>
    <w:p w:rsidR="00000000" w:rsidRDefault="00EE3C8A">
      <w:pPr>
        <w:pStyle w:val="afb"/>
      </w:pPr>
      <w:r>
        <w:fldChar w:fldCharType="begin"/>
      </w:r>
      <w:r>
        <w:instrText>HYPERLINK "garantF1://58062556.102"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3C8A">
      <w:r>
        <w:t>2. Требования к функционированию единой сети связи Российской Федерации, связанные с обеспечением целостности, устойчивости функционирования указанной сети связи и ее безопасности, отношения, связанные с обеспечени</w:t>
      </w:r>
      <w:r>
        <w:t xml:space="preserve">ем целостности единой сети связи Российской Федерации и использованием радиочастотного спектра, </w:t>
      </w:r>
      <w:r>
        <w:lastRenderedPageBreak/>
        <w:t>соответственно устанавливаются и регулируются законодательством Российской Федерации в области связи.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2" w:name="sub_103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E3C8A">
      <w:pPr>
        <w:pStyle w:val="afb"/>
      </w:pPr>
      <w:r>
        <w:fldChar w:fldCharType="begin"/>
      </w:r>
      <w:r>
        <w:instrText>HYPERLINK "garant</w:instrText>
      </w:r>
      <w:r>
        <w:instrText>F1://70171730.2"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236-ФЗ в пункт 3 статьи 1 настоящего Федерального закона внесены изменения</w:t>
      </w:r>
    </w:p>
    <w:p w:rsidR="00000000" w:rsidRDefault="00EE3C8A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3. Действие настоящего Федерального закона не распространяется на социально-экономические, организационные, санитарно-гигиенические, лечебно-профилактические, реабилитационные меры в области охраны труда, </w:t>
      </w:r>
      <w:hyperlink r:id="rId11" w:history="1">
        <w:r>
          <w:rPr>
            <w:rStyle w:val="a4"/>
          </w:rPr>
          <w:t>федеральные государ</w:t>
        </w:r>
        <w:r>
          <w:rPr>
            <w:rStyle w:val="a4"/>
          </w:rPr>
          <w:t>ственные образовательные стандарты</w:t>
        </w:r>
      </w:hyperlink>
      <w:r>
        <w:t xml:space="preserve">, положения (стандарты) о бухгалтерском учете и </w:t>
      </w:r>
      <w:hyperlink r:id="rId12" w:history="1">
        <w:r>
          <w:rPr>
            <w:rStyle w:val="a4"/>
          </w:rPr>
          <w:t>правила (стандарты) аудиторской деятельности</w:t>
        </w:r>
      </w:hyperlink>
      <w:r>
        <w:t>, стандарты эмиссии ценных бумаг и проспектов эмиссии ценных бумаг, стандарты оценочной деятель</w:t>
      </w:r>
      <w:r>
        <w:t>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профессиональные стандарты.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3" w:name="sub_1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E3C8A">
      <w:pPr>
        <w:pStyle w:val="afb"/>
      </w:pPr>
      <w:r>
        <w:fldChar w:fldCharType="begin"/>
      </w:r>
      <w:r>
        <w:instrText>HYPERLINK "gara</w:instrText>
      </w:r>
      <w:r>
        <w:instrText>ntF1://12092434.51"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 4 статьи 1 настоящего Федерального закона внесены изменения</w:t>
      </w:r>
    </w:p>
    <w:p w:rsidR="00000000" w:rsidRDefault="00EE3C8A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4. Настоящий Федеральный закон не регули</w:t>
      </w:r>
      <w:r>
        <w:t xml:space="preserve">рует отношения, связанные с разработкой, принятием, применением и исполнением санитарно-эпидемиологических требований, требований в области охраны окружающей среды, требований в области охраны труда, требований к безопасному использованию атомной энергии, </w:t>
      </w:r>
      <w:r>
        <w:t>в том числе требований безопасности объектов использования атомной энергии, требований безопасности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</w:t>
      </w:r>
      <w:r>
        <w:t>ких процессов на опасных производственных объектах, требований к обеспечению надежности и безопасности электроэнергетических систем и объектов электроэнергетики, требований к обеспечению безопасности космической деятельности, за исключением случаев разрабо</w:t>
      </w:r>
      <w:r>
        <w:t>тки, принятия, применения и исполнения таких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</w:t>
      </w:r>
      <w:r>
        <w:t>зации и утилизации.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4" w:name="sub_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EE3C8A">
      <w:pPr>
        <w:pStyle w:val="afb"/>
      </w:pPr>
      <w:r>
        <w:fldChar w:fldCharType="begin"/>
      </w:r>
      <w:r>
        <w:instrText>HYPERLINK "garantF1://70581086.41"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статью 2 настоящего Федерального закона внесен</w:t>
      </w:r>
      <w:r>
        <w:t xml:space="preserve">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EE3C8A">
      <w:pPr>
        <w:pStyle w:val="afb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EE3C8A">
      <w:r>
        <w:t>Для целей настоящего Федерального закона используются следующие осно</w:t>
      </w:r>
      <w:r>
        <w:t>вные понятия:</w:t>
      </w:r>
    </w:p>
    <w:p w:rsidR="00000000" w:rsidRDefault="00EE3C8A">
      <w:bookmarkStart w:id="15" w:name="sub_201"/>
      <w:r>
        <w:t xml:space="preserve">абзац второй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15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абзаца второго статьи 2</w:t>
        </w:r>
      </w:hyperlink>
    </w:p>
    <w:p w:rsidR="00000000" w:rsidRDefault="00EE3C8A">
      <w:bookmarkStart w:id="16" w:name="sub_202"/>
      <w:r>
        <w:rPr>
          <w:rStyle w:val="a3"/>
        </w:rPr>
        <w:lastRenderedPageBreak/>
        <w:t xml:space="preserve">безопасность продукции и связанных с ней </w:t>
      </w:r>
      <w:r>
        <w:rPr>
          <w:rStyle w:val="a3"/>
        </w:rPr>
        <w:t>процессов производства, эксплуатации, хранения, перевозки, реализации и утилизации (далее - безопасность)</w:t>
      </w:r>
      <w:r>
        <w:t xml:space="preserve"> - состояние, при котором отсутствует недопустимый риск, связанный с причинением вреда жизни или здоровью граждан, имуществу физических или юридических</w:t>
      </w:r>
      <w:r>
        <w:t xml:space="preserve"> лиц, государственному или муниципальному имуществу, окружающей среде, жизни или здоровью животных и растений;</w:t>
      </w:r>
    </w:p>
    <w:p w:rsidR="00000000" w:rsidRDefault="00EE3C8A">
      <w:bookmarkStart w:id="17" w:name="sub_203"/>
      <w:bookmarkEnd w:id="16"/>
      <w:r>
        <w:rPr>
          <w:rStyle w:val="a3"/>
        </w:rPr>
        <w:t>ветеринарно-санитарные и фитосанитарные меры</w:t>
      </w:r>
      <w:r>
        <w:t xml:space="preserve"> - обязательные для исполнения требования и процедуры, устанавливаемые в целях защиты о</w:t>
      </w:r>
      <w:r>
        <w:t>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с про</w:t>
      </w:r>
      <w:r>
        <w:t>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 числе с пищевыми продуктами или кормами, а также обязательные для исполнения требован</w:t>
      </w:r>
      <w:r>
        <w:t>ия и процедуры, устанавливаемые в целях предотвращения иного связанного с распространением вредных организмов ущерба;</w:t>
      </w:r>
    </w:p>
    <w:p w:rsidR="00000000" w:rsidRDefault="00EE3C8A">
      <w:bookmarkStart w:id="18" w:name="sub_204"/>
      <w:bookmarkEnd w:id="17"/>
      <w:r>
        <w:rPr>
          <w:rStyle w:val="a3"/>
        </w:rPr>
        <w:t>декларирование соответствия</w:t>
      </w:r>
      <w:r>
        <w:t xml:space="preserve"> - форма подтверждения соответствия продукции требованиям технических регламентов;</w:t>
      </w:r>
    </w:p>
    <w:p w:rsidR="00000000" w:rsidRDefault="00EE3C8A">
      <w:bookmarkStart w:id="19" w:name="sub_205"/>
      <w:bookmarkEnd w:id="18"/>
      <w:r>
        <w:rPr>
          <w:rStyle w:val="a3"/>
        </w:rPr>
        <w:t>декларация о соответствии</w:t>
      </w:r>
      <w:r>
        <w:t xml:space="preserve"> - документ, удостоверяющий соответствие выпускаемой в обращение продукции требованиям технических регламентов;</w:t>
      </w:r>
    </w:p>
    <w:p w:rsidR="00000000" w:rsidRDefault="00EE3C8A">
      <w:bookmarkStart w:id="20" w:name="sub_206"/>
      <w:bookmarkEnd w:id="19"/>
      <w:r>
        <w:rPr>
          <w:rStyle w:val="a3"/>
        </w:rPr>
        <w:t>заявитель</w:t>
      </w:r>
      <w:r>
        <w:t xml:space="preserve"> - физическое или юридическое лицо, которое для подтверждения соответствия принимает декларацию </w:t>
      </w:r>
      <w:r>
        <w:t>о соответствии или обращается за получением сертификата соответствия, получает сертификат соответствия;</w:t>
      </w:r>
    </w:p>
    <w:p w:rsidR="00000000" w:rsidRDefault="00EE3C8A">
      <w:bookmarkStart w:id="21" w:name="sub_207"/>
      <w:bookmarkEnd w:id="20"/>
      <w:r>
        <w:rPr>
          <w:rStyle w:val="a3"/>
        </w:rPr>
        <w:t>знак обращения на рынке</w:t>
      </w:r>
      <w:r>
        <w:t xml:space="preserve"> - обозначение, служащее для информирования приобретателей, в том числе потребителей, о соответствии выпускаемой в </w:t>
      </w:r>
      <w:r>
        <w:t>обращение продукции требованиям технических регламентов;</w:t>
      </w:r>
    </w:p>
    <w:p w:rsidR="00000000" w:rsidRDefault="00EE3C8A">
      <w:bookmarkStart w:id="22" w:name="sub_208"/>
      <w:bookmarkEnd w:id="21"/>
      <w:r>
        <w:rPr>
          <w:rStyle w:val="a3"/>
        </w:rPr>
        <w:t>знак соответствия</w:t>
      </w:r>
      <w:r>
        <w:t xml:space="preserve"> 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 </w:t>
      </w:r>
      <w:r>
        <w:t>или национальному стандарту;</w:t>
      </w:r>
    </w:p>
    <w:p w:rsidR="00000000" w:rsidRDefault="00EE3C8A">
      <w:bookmarkStart w:id="23" w:name="sub_209"/>
      <w:bookmarkEnd w:id="22"/>
      <w:r>
        <w:rPr>
          <w:rStyle w:val="a3"/>
        </w:rPr>
        <w:t>идентификация продукции</w:t>
      </w:r>
      <w:r>
        <w:t xml:space="preserve"> - установление тождественности характеристик продукции ее существенным признакам;</w:t>
      </w:r>
    </w:p>
    <w:p w:rsidR="00000000" w:rsidRDefault="00EE3C8A">
      <w:bookmarkStart w:id="24" w:name="sub_2010"/>
      <w:bookmarkEnd w:id="23"/>
      <w:r>
        <w:rPr>
          <w:rStyle w:val="a3"/>
        </w:rPr>
        <w:t>контроль (надзор) за соблюдением требований технических регламентов</w:t>
      </w:r>
      <w:r>
        <w:t xml:space="preserve"> - проверка выполнения юр</w:t>
      </w:r>
      <w:r>
        <w:t>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</w:t>
      </w:r>
      <w:r>
        <w:t>ции, хранения, перевозки, реализации и утилизации и принятие мер по результатам проверки;</w:t>
      </w:r>
    </w:p>
    <w:p w:rsidR="00000000" w:rsidRDefault="00EE3C8A">
      <w:bookmarkStart w:id="25" w:name="sub_2011"/>
      <w:bookmarkEnd w:id="24"/>
      <w:r>
        <w:rPr>
          <w:rStyle w:val="a3"/>
        </w:rPr>
        <w:t>международный стандарт</w:t>
      </w:r>
      <w:r>
        <w:t xml:space="preserve"> - стандарт, принятый международной организацией;</w:t>
      </w:r>
    </w:p>
    <w:p w:rsidR="00000000" w:rsidRDefault="00EE3C8A">
      <w:bookmarkStart w:id="26" w:name="sub_2012"/>
      <w:bookmarkEnd w:id="25"/>
      <w:r>
        <w:rPr>
          <w:rStyle w:val="a3"/>
        </w:rPr>
        <w:t>национальный стандарт</w:t>
      </w:r>
      <w:r>
        <w:t xml:space="preserve"> - стандарт, утвержденный национальным органом Российской Федерации по стандартизации;</w:t>
      </w:r>
    </w:p>
    <w:bookmarkEnd w:id="2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национальных стандартах Российской Федерации см.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Госстандарта РФ от 30 января 2004 г. N 4</w:t>
      </w:r>
    </w:p>
    <w:p w:rsidR="00000000" w:rsidRDefault="00EE3C8A">
      <w:bookmarkStart w:id="27" w:name="sub_2013"/>
      <w:r>
        <w:rPr>
          <w:rStyle w:val="a3"/>
        </w:rPr>
        <w:t>орган по сертификации</w:t>
      </w:r>
      <w:r>
        <w:t xml:space="preserve"> - юридическое лицо или индивидуальный предприниматель, аккредитованные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для выполнения рабо</w:t>
      </w:r>
      <w:r>
        <w:t>т по сертификации;</w:t>
      </w:r>
    </w:p>
    <w:p w:rsidR="00000000" w:rsidRDefault="00EE3C8A">
      <w:bookmarkStart w:id="28" w:name="sub_2014"/>
      <w:bookmarkEnd w:id="27"/>
      <w:r>
        <w:rPr>
          <w:rStyle w:val="a3"/>
        </w:rPr>
        <w:t>оценка соответствия</w:t>
      </w:r>
      <w:r>
        <w:t xml:space="preserve"> - прямое или косвенное определение соблюдения требований, предъявляемых к объекту;</w:t>
      </w:r>
    </w:p>
    <w:p w:rsidR="00000000" w:rsidRDefault="00EE3C8A">
      <w:bookmarkStart w:id="29" w:name="sub_2015"/>
      <w:bookmarkEnd w:id="28"/>
      <w:r>
        <w:rPr>
          <w:rStyle w:val="a3"/>
        </w:rPr>
        <w:t>подтверждение соответствия</w:t>
      </w:r>
      <w:r>
        <w:t xml:space="preserve"> - документальное удостоверение соответствия </w:t>
      </w:r>
      <w:r>
        <w:lastRenderedPageBreak/>
        <w:t>продукции или иных объектов, пр</w:t>
      </w:r>
      <w:r>
        <w:t>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</w:t>
      </w:r>
      <w:r>
        <w:t>авил или условиям договоров;</w:t>
      </w:r>
    </w:p>
    <w:p w:rsidR="00000000" w:rsidRDefault="00EE3C8A">
      <w:bookmarkStart w:id="30" w:name="sub_2016"/>
      <w:bookmarkEnd w:id="29"/>
      <w:r>
        <w:rPr>
          <w:rStyle w:val="a3"/>
        </w:rPr>
        <w:t>продукция</w:t>
      </w:r>
      <w:r>
        <w:t xml:space="preserve">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000000" w:rsidRDefault="00EE3C8A">
      <w:bookmarkStart w:id="31" w:name="sub_2017"/>
      <w:bookmarkEnd w:id="30"/>
      <w:r>
        <w:rPr>
          <w:rStyle w:val="a3"/>
        </w:rPr>
        <w:t>риск</w:t>
      </w:r>
      <w:r>
        <w:t xml:space="preserve"> - вероятность причинения вре</w:t>
      </w:r>
      <w:r>
        <w:t>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</w:p>
    <w:p w:rsidR="00000000" w:rsidRDefault="00EE3C8A">
      <w:bookmarkStart w:id="32" w:name="sub_2018"/>
      <w:bookmarkEnd w:id="31"/>
      <w:r>
        <w:rPr>
          <w:rStyle w:val="a3"/>
        </w:rPr>
        <w:t>сертификация</w:t>
      </w:r>
      <w:r>
        <w:t xml:space="preserve"> - форма осуществляем</w:t>
      </w:r>
      <w:r>
        <w:t>ого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договоров;</w:t>
      </w:r>
    </w:p>
    <w:p w:rsidR="00000000" w:rsidRDefault="00EE3C8A">
      <w:bookmarkStart w:id="33" w:name="sub_2019"/>
      <w:bookmarkEnd w:id="32"/>
      <w:r>
        <w:rPr>
          <w:rStyle w:val="a3"/>
        </w:rPr>
        <w:t>сертификат соответствия</w:t>
      </w:r>
      <w:r>
        <w:t xml:space="preserve"> - </w:t>
      </w:r>
      <w:hyperlink r:id="rId20" w:history="1">
        <w:r>
          <w:rPr>
            <w:rStyle w:val="a4"/>
          </w:rPr>
          <w:t>документ</w:t>
        </w:r>
      </w:hyperlink>
      <w:r>
        <w:t>, удо</w:t>
      </w:r>
      <w:r>
        <w:t>стоверяющий соответствие объекта требованиям технических регламентов, положениям стандартов, сводов правил или условиям договоров;</w:t>
      </w:r>
    </w:p>
    <w:p w:rsidR="00000000" w:rsidRDefault="00EE3C8A">
      <w:bookmarkStart w:id="34" w:name="sub_2020"/>
      <w:bookmarkEnd w:id="33"/>
      <w:r>
        <w:rPr>
          <w:rStyle w:val="a3"/>
        </w:rPr>
        <w:t>система сертификации</w:t>
      </w:r>
      <w:r>
        <w:t xml:space="preserve"> - совокупность правил выполнения работ по сертификации, ее участников и правил функциони</w:t>
      </w:r>
      <w:r>
        <w:t>рования системы сертификации в целом;</w:t>
      </w:r>
    </w:p>
    <w:p w:rsidR="00000000" w:rsidRDefault="00EE3C8A">
      <w:bookmarkStart w:id="35" w:name="sub_2021"/>
      <w:bookmarkEnd w:id="34"/>
      <w:r>
        <w:rPr>
          <w:rStyle w:val="a3"/>
        </w:rPr>
        <w:t>стандарт</w:t>
      </w:r>
      <w:r>
        <w:t xml:space="preserve"> 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</w:t>
      </w:r>
      <w:r>
        <w:t>ния), производства, строительства, монтажа, наладки, эксплуатации, хранения, перевозки,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</w:t>
      </w:r>
      <w:r>
        <w:t>цов, требования к терминологии, символике, упаковке, маркировке или этикеткам и правилам их нанесения;</w:t>
      </w:r>
    </w:p>
    <w:p w:rsidR="00000000" w:rsidRDefault="00EE3C8A">
      <w:bookmarkStart w:id="36" w:name="sub_2022"/>
      <w:bookmarkEnd w:id="35"/>
      <w:r>
        <w:rPr>
          <w:rStyle w:val="a3"/>
        </w:rPr>
        <w:t>стандартизация</w:t>
      </w:r>
      <w:r>
        <w:t xml:space="preserve"> - деятельность по установлению правил и характеристик в целях их добровольного многократного использования, направленная н</w:t>
      </w:r>
      <w:r>
        <w:t>а достижение упорядоченности в сферах производства и обращения продукции и повышение конкурентоспособности продукции, работ или услуг;</w:t>
      </w:r>
    </w:p>
    <w:p w:rsidR="00000000" w:rsidRDefault="00EE3C8A">
      <w:bookmarkStart w:id="37" w:name="sub_2023"/>
      <w:bookmarkEnd w:id="36"/>
      <w:r>
        <w:rPr>
          <w:rStyle w:val="a3"/>
        </w:rPr>
        <w:t>техническое регулирование</w:t>
      </w:r>
      <w:r>
        <w:t xml:space="preserve"> - правовое регулирование отношений в области установления, применения и исполне</w:t>
      </w:r>
      <w:r>
        <w:t xml:space="preserve">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</w:t>
      </w:r>
      <w:r>
        <w:t>в области установления 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</w:t>
      </w:r>
      <w:r>
        <w:t xml:space="preserve"> оказанию услуг и правовое регулирование отношений в области оценки соответствия;</w:t>
      </w:r>
    </w:p>
    <w:p w:rsidR="00000000" w:rsidRDefault="00EE3C8A">
      <w:bookmarkStart w:id="38" w:name="sub_2024"/>
      <w:bookmarkEnd w:id="37"/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</w:t>
      </w:r>
      <w:r>
        <w:t xml:space="preserve">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</w:t>
      </w:r>
      <w:r>
        <w:lastRenderedPageBreak/>
        <w:t>и исполнения требования к объе</w:t>
      </w:r>
      <w:r>
        <w:t>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bookmarkEnd w:id="38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Согласно </w:t>
      </w:r>
      <w:hyperlink r:id="rId22" w:history="1">
        <w:r>
          <w:rPr>
            <w:rStyle w:val="a4"/>
          </w:rPr>
          <w:t>постановлению</w:t>
        </w:r>
      </w:hyperlink>
      <w:r>
        <w:t xml:space="preserve"> Госстандарта РФ от 30 января 2004 г. N 4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техническом регулировании" впредь до вступления в силу соответствующих техн</w:t>
      </w:r>
      <w:r>
        <w:t>ических регламентов требования, установленные действующими национальными стандартами, подлежат обязательному исполнению только в части, обеспечивающей достижение целей законодательства Российской Федерации о техническом регулировании</w:t>
      </w:r>
    </w:p>
    <w:p w:rsidR="00000000" w:rsidRDefault="00EE3C8A">
      <w:bookmarkStart w:id="39" w:name="sub_2025"/>
      <w:r>
        <w:rPr>
          <w:rStyle w:val="a3"/>
        </w:rPr>
        <w:t>форма подтверж</w:t>
      </w:r>
      <w:r>
        <w:rPr>
          <w:rStyle w:val="a3"/>
        </w:rPr>
        <w:t>дения соответствия</w:t>
      </w:r>
      <w:r>
        <w:t xml:space="preserve"> - определенный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</w:t>
      </w:r>
      <w:r>
        <w:t xml:space="preserve">тилизации, выполнения работ или оказания услуг требованиям технических регламентов, положениям </w:t>
      </w:r>
      <w:hyperlink w:anchor="sub_2021" w:history="1">
        <w:r>
          <w:rPr>
            <w:rStyle w:val="a4"/>
          </w:rPr>
          <w:t>стандартов</w:t>
        </w:r>
      </w:hyperlink>
      <w:r>
        <w:t xml:space="preserve"> или условиям договоров;</w:t>
      </w:r>
    </w:p>
    <w:p w:rsidR="00000000" w:rsidRDefault="00EE3C8A">
      <w:bookmarkStart w:id="40" w:name="sub_2026"/>
      <w:bookmarkEnd w:id="39"/>
      <w:r>
        <w:rPr>
          <w:rStyle w:val="a3"/>
        </w:rPr>
        <w:t>схема подтверждения соответствия</w:t>
      </w:r>
      <w:r>
        <w:t xml:space="preserve"> - перечень действий участников подтверждения соотве</w:t>
      </w:r>
      <w:r>
        <w:t>тствия, результаты которых рассматриваются ими в качестве доказательств соответствия продукции и иных объектов установленным требованиям;</w:t>
      </w:r>
    </w:p>
    <w:p w:rsidR="00000000" w:rsidRDefault="00EE3C8A">
      <w:bookmarkStart w:id="41" w:name="sub_2027"/>
      <w:bookmarkEnd w:id="40"/>
      <w:r>
        <w:rPr>
          <w:rStyle w:val="a3"/>
        </w:rPr>
        <w:t>свод правил</w:t>
      </w:r>
      <w:r>
        <w:t xml:space="preserve"> - документ в области стандартизации, в котором содержатся технические правила и (или) опис</w:t>
      </w:r>
      <w:r>
        <w:t>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 и который применяется на добровольной основе в целях соблюдения требований технических ре</w:t>
      </w:r>
      <w:r>
        <w:t>гламентов;</w:t>
      </w:r>
    </w:p>
    <w:p w:rsidR="00000000" w:rsidRDefault="00EE3C8A">
      <w:bookmarkStart w:id="42" w:name="sub_2028"/>
      <w:bookmarkEnd w:id="41"/>
      <w:r>
        <w:rPr>
          <w:rStyle w:val="a3"/>
        </w:rPr>
        <w:t>региональная организация по стандартизации</w:t>
      </w:r>
      <w:r>
        <w:t xml:space="preserve"> - организация, членами (участниками)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</w:t>
      </w:r>
      <w:r>
        <w:t>одящихся в соответствии с международными договорами в процессе экономической интеграции;</w:t>
      </w:r>
    </w:p>
    <w:p w:rsidR="00000000" w:rsidRDefault="00EE3C8A">
      <w:bookmarkStart w:id="43" w:name="sub_2029"/>
      <w:bookmarkEnd w:id="42"/>
      <w:r>
        <w:rPr>
          <w:rStyle w:val="a3"/>
        </w:rPr>
        <w:t>стандарт иностранного государства</w:t>
      </w:r>
      <w:r>
        <w:t xml:space="preserve"> - стандарт, принятый национальным (компетентным) органом (организацией) по стандартизации иностранного государства;</w:t>
      </w:r>
    </w:p>
    <w:p w:rsidR="00000000" w:rsidRDefault="00EE3C8A">
      <w:bookmarkStart w:id="44" w:name="sub_2030"/>
      <w:bookmarkEnd w:id="43"/>
      <w:r>
        <w:rPr>
          <w:rStyle w:val="a3"/>
        </w:rPr>
        <w:t>региональный стандарт</w:t>
      </w:r>
      <w:r>
        <w:t xml:space="preserve"> - стандарт, принятый региональной организацией по стандартизации;</w:t>
      </w:r>
    </w:p>
    <w:p w:rsidR="00000000" w:rsidRDefault="00EE3C8A">
      <w:bookmarkStart w:id="45" w:name="sub_2031"/>
      <w:bookmarkEnd w:id="44"/>
      <w:r>
        <w:rPr>
          <w:rStyle w:val="a3"/>
        </w:rPr>
        <w:t>свод правил иностранного государства</w:t>
      </w:r>
      <w:r>
        <w:t xml:space="preserve"> - свод правил, принятый компетентным органом иностранного государства;</w:t>
      </w:r>
    </w:p>
    <w:p w:rsidR="00000000" w:rsidRDefault="00EE3C8A">
      <w:bookmarkStart w:id="46" w:name="sub_2032"/>
      <w:bookmarkEnd w:id="45"/>
      <w:r>
        <w:rPr>
          <w:rStyle w:val="a3"/>
        </w:rPr>
        <w:t xml:space="preserve">региональный </w:t>
      </w:r>
      <w:r>
        <w:rPr>
          <w:rStyle w:val="a3"/>
        </w:rPr>
        <w:t>свод правил</w:t>
      </w:r>
      <w:r>
        <w:t xml:space="preserve"> - свод правил, принятый региональной организацией по стандартизации;</w:t>
      </w:r>
    </w:p>
    <w:p w:rsidR="00000000" w:rsidRDefault="00EE3C8A">
      <w:bookmarkStart w:id="47" w:name="sub_2033"/>
      <w:bookmarkEnd w:id="46"/>
      <w:r>
        <w:rPr>
          <w:rStyle w:val="a3"/>
        </w:rPr>
        <w:t>предварительный национальный стандарт</w:t>
      </w:r>
      <w:r>
        <w:t xml:space="preserve"> - документ в области стандартизации, который утвержден национальным органом Российской Федерации по стандартизации и срок</w:t>
      </w:r>
      <w:r>
        <w:t xml:space="preserve"> действия которого ограничен;</w:t>
      </w:r>
    </w:p>
    <w:p w:rsidR="00000000" w:rsidRDefault="00EE3C8A">
      <w:bookmarkStart w:id="48" w:name="sub_2034"/>
      <w:bookmarkEnd w:id="47"/>
      <w:r>
        <w:t xml:space="preserve">абзац тридцать пятый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8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абзаца тридцать пятого статьи 2</w:t>
        </w:r>
      </w:hyperlink>
    </w:p>
    <w:p w:rsidR="00000000" w:rsidRDefault="00EE3C8A">
      <w:bookmarkStart w:id="49" w:name="sub_2035"/>
      <w:r>
        <w:t xml:space="preserve">абзац тридцать шестой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абзаца тридцать шестого статьи 2</w:t>
        </w:r>
      </w:hyperlink>
    </w:p>
    <w:p w:rsidR="00000000" w:rsidRDefault="00EE3C8A">
      <w:bookmarkStart w:id="50" w:name="sub_2036"/>
      <w:r>
        <w:rPr>
          <w:rStyle w:val="a3"/>
        </w:rPr>
        <w:t>впервые выпускаемая в обращение продукция</w:t>
      </w:r>
      <w:r>
        <w:t xml:space="preserve"> - продукция, которая ранее не находилась в обращении на территории Российской Федерации либо которая ранее </w:t>
      </w:r>
      <w:r>
        <w:lastRenderedPageBreak/>
        <w:t>выпускалась в обращение и свойства или характеристики которой были впоследствии изменены.</w:t>
      </w:r>
    </w:p>
    <w:bookmarkEnd w:id="5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</w:t>
      </w:r>
      <w:r>
        <w:t>м. комментарии к статье 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51" w:name="sub_3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EE3C8A">
      <w:pPr>
        <w:pStyle w:val="afb"/>
      </w:pPr>
      <w:r>
        <w:fldChar w:fldCharType="begin"/>
      </w:r>
      <w:r>
        <w:instrText>HYPERLINK "garantF1://12088179.103"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статью 3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3</w:t>
      </w:r>
      <w:r>
        <w:rPr>
          <w:rStyle w:val="a3"/>
        </w:rPr>
        <w:t>.</w:t>
      </w:r>
      <w:r>
        <w:t xml:space="preserve"> Принципы технического регулирования</w:t>
      </w:r>
    </w:p>
    <w:p w:rsidR="00000000" w:rsidRDefault="00EE3C8A">
      <w:r>
        <w:t>Техническое регулирование осуществляется в соответствии с принципами:</w:t>
      </w:r>
    </w:p>
    <w:p w:rsidR="00000000" w:rsidRDefault="00EE3C8A">
      <w:bookmarkStart w:id="52" w:name="sub_302"/>
      <w:r>
        <w:t xml:space="preserve">применения единых правил установления требований к продукции или к продукции и связанным с требованиями к продукции процессам проектирования </w:t>
      </w:r>
      <w:r>
        <w:t>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услуг;</w:t>
      </w:r>
    </w:p>
    <w:p w:rsidR="00000000" w:rsidRDefault="00EE3C8A">
      <w:bookmarkStart w:id="53" w:name="sub_303"/>
      <w:bookmarkEnd w:id="52"/>
      <w:r>
        <w:t xml:space="preserve">соответствия </w:t>
      </w:r>
      <w:hyperlink w:anchor="sub_2023" w:history="1">
        <w:r>
          <w:rPr>
            <w:rStyle w:val="a4"/>
          </w:rPr>
          <w:t>технического регулирования</w:t>
        </w:r>
      </w:hyperlink>
      <w:r>
        <w:t xml:space="preserve"> уровню разв</w:t>
      </w:r>
      <w:r>
        <w:t>ития национальной экономики, развития материально-технической базы, а также уровню научно-технического развития;</w:t>
      </w:r>
    </w:p>
    <w:p w:rsidR="00000000" w:rsidRDefault="00EE3C8A">
      <w:bookmarkStart w:id="54" w:name="sub_304"/>
      <w:bookmarkEnd w:id="53"/>
      <w:r>
        <w:t xml:space="preserve">независимости органов по аккредитации, </w:t>
      </w:r>
      <w:hyperlink w:anchor="sub_2013" w:history="1">
        <w:r>
          <w:rPr>
            <w:rStyle w:val="a4"/>
          </w:rPr>
          <w:t>органов по сертификации</w:t>
        </w:r>
      </w:hyperlink>
      <w:r>
        <w:t xml:space="preserve"> от изготовителей, продавцов, исполнителе</w:t>
      </w:r>
      <w:r>
        <w:t>й и приобретателей, в том числе потребителей;</w:t>
      </w:r>
    </w:p>
    <w:p w:rsidR="00000000" w:rsidRDefault="00EE3C8A">
      <w:bookmarkStart w:id="55" w:name="sub_305"/>
      <w:bookmarkEnd w:id="54"/>
      <w:r>
        <w:t xml:space="preserve">единой системы и правил </w:t>
      </w:r>
      <w:hyperlink w:anchor="sub_201" w:history="1">
        <w:r>
          <w:rPr>
            <w:rStyle w:val="a4"/>
          </w:rPr>
          <w:t>аккредитации</w:t>
        </w:r>
      </w:hyperlink>
      <w:r>
        <w:t>;</w:t>
      </w:r>
    </w:p>
    <w:p w:rsidR="00000000" w:rsidRDefault="00EE3C8A">
      <w:bookmarkStart w:id="56" w:name="sub_306"/>
      <w:bookmarkEnd w:id="55"/>
      <w:r>
        <w:t>единства правил и методов исследований (испытаний) и измерений при проведении процедур обязательной оценки соответствия</w:t>
      </w:r>
      <w:r>
        <w:t>;</w:t>
      </w:r>
    </w:p>
    <w:p w:rsidR="00000000" w:rsidRDefault="00EE3C8A">
      <w:bookmarkStart w:id="57" w:name="sub_307"/>
      <w:bookmarkEnd w:id="56"/>
      <w:r>
        <w:t xml:space="preserve">единства применения требований </w:t>
      </w:r>
      <w:hyperlink r:id="rId30" w:history="1">
        <w:r>
          <w:rPr>
            <w:rStyle w:val="a4"/>
          </w:rPr>
          <w:t>технических регламентов</w:t>
        </w:r>
      </w:hyperlink>
      <w:r>
        <w:t xml:space="preserve"> независимо от видов или особенностей сделок;</w:t>
      </w:r>
    </w:p>
    <w:bookmarkEnd w:id="57"/>
    <w:p w:rsidR="00000000" w:rsidRDefault="00EE3C8A">
      <w:r>
        <w:t xml:space="preserve">недопустимости ограничения конкуренции при осуществлении аккредитации и </w:t>
      </w:r>
      <w:hyperlink w:anchor="sub_2018" w:history="1">
        <w:r>
          <w:rPr>
            <w:rStyle w:val="a4"/>
          </w:rPr>
          <w:t>сер</w:t>
        </w:r>
        <w:r>
          <w:rPr>
            <w:rStyle w:val="a4"/>
          </w:rPr>
          <w:t>тификации</w:t>
        </w:r>
      </w:hyperlink>
      <w:r>
        <w:t>;</w:t>
      </w:r>
    </w:p>
    <w:p w:rsidR="00000000" w:rsidRDefault="00EE3C8A">
      <w:bookmarkStart w:id="58" w:name="sub_3019"/>
      <w:r>
        <w:t>недопустимости совмещения одним органом полномочий по государственному контролю (надзору), за исключением осуществления контроля за деятельностью аккредитованных лиц, с полномочиями по аккредитации или сертификации;</w:t>
      </w:r>
    </w:p>
    <w:p w:rsidR="00000000" w:rsidRDefault="00EE3C8A">
      <w:bookmarkStart w:id="59" w:name="sub_30110"/>
      <w:bookmarkEnd w:id="58"/>
      <w:r>
        <w:t>н</w:t>
      </w:r>
      <w:r>
        <w:t>едопустимости совмещения одним органом полномочий по аккредитации и сертификации;</w:t>
      </w:r>
    </w:p>
    <w:p w:rsidR="00000000" w:rsidRDefault="00EE3C8A">
      <w:bookmarkStart w:id="60" w:name="sub_3011"/>
      <w:bookmarkEnd w:id="59"/>
      <w:r>
        <w:t>недопустимости внебюджетного финансирования государственного контроля (надзора) за соблюдением требований технических регламентов;</w:t>
      </w:r>
    </w:p>
    <w:p w:rsidR="00000000" w:rsidRDefault="00EE3C8A">
      <w:bookmarkStart w:id="61" w:name="sub_3012"/>
      <w:bookmarkEnd w:id="60"/>
      <w:r>
        <w:t>недопустим</w:t>
      </w:r>
      <w:r>
        <w:t>ости одновременного возложения одних и тех же полномочий на два и более органа государственного контроля (надзора) за соблюдением требований технических регламентов.</w:t>
      </w:r>
    </w:p>
    <w:bookmarkEnd w:id="61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62" w:name="sub_4"/>
      <w:r>
        <w:rPr>
          <w:rStyle w:val="a3"/>
        </w:rPr>
        <w:t>Статья 4.</w:t>
      </w:r>
      <w:r>
        <w:t xml:space="preserve"> </w:t>
      </w:r>
      <w:r>
        <w:t>Законодательство Российской Федерации о техническом регулировании</w:t>
      </w:r>
    </w:p>
    <w:p w:rsidR="00000000" w:rsidRDefault="00EE3C8A">
      <w:bookmarkStart w:id="63" w:name="sub_401"/>
      <w:bookmarkEnd w:id="62"/>
      <w:r>
        <w:t xml:space="preserve">1. Законодательство Российской Федерации о </w:t>
      </w:r>
      <w:hyperlink w:anchor="sub_2023" w:history="1">
        <w:r>
          <w:rPr>
            <w:rStyle w:val="a4"/>
          </w:rPr>
          <w:t>техническом регулировании</w:t>
        </w:r>
      </w:hyperlink>
      <w:r>
        <w:t xml:space="preserve"> состоит из настоящего Федерального закона, принимаемых в соответствии с ним федерал</w:t>
      </w:r>
      <w:r>
        <w:t>ьных законов и иных нормативных правовых актов Российской Федерации.</w:t>
      </w:r>
    </w:p>
    <w:p w:rsidR="00000000" w:rsidRDefault="00EE3C8A">
      <w:bookmarkStart w:id="64" w:name="sub_402"/>
      <w:bookmarkEnd w:id="63"/>
      <w:r>
        <w:t xml:space="preserve">2. Положения федеральных законов и иных нормативных правовых актов </w:t>
      </w:r>
      <w:r>
        <w:lastRenderedPageBreak/>
        <w:t>Российской Федерации, касающиеся сферы применения настоящего Федерального закона (в том числе прямо или ко</w:t>
      </w:r>
      <w:r>
        <w:t>свенно предусматривающие осуществление контроля (надзора) за соблюдением требований технических регламентов), применяются в части, не противоречащей настоящему Федеральному закону.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65" w:name="sub_403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EE3C8A">
      <w:pPr>
        <w:pStyle w:val="afb"/>
      </w:pPr>
      <w:r>
        <w:fldChar w:fldCharType="begin"/>
      </w:r>
      <w:r>
        <w:instrText>HYPERLINK "garantF1://12072031.12"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пункт 3 статьи 4 настоящего Федерального закона внесены изменения</w:t>
      </w:r>
    </w:p>
    <w:p w:rsidR="00000000" w:rsidRDefault="00EE3C8A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3. Федеральные органы ис</w:t>
      </w:r>
      <w:r>
        <w:t xml:space="preserve">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</w:t>
      </w:r>
      <w:hyperlink w:anchor="sub_5" w:history="1">
        <w:r>
          <w:rPr>
            <w:rStyle w:val="a4"/>
          </w:rPr>
          <w:t>статьями 5</w:t>
        </w:r>
      </w:hyperlink>
      <w:r>
        <w:t xml:space="preserve"> и </w:t>
      </w:r>
      <w:hyperlink w:anchor="sub_91" w:history="1">
        <w:r>
          <w:rPr>
            <w:rStyle w:val="a4"/>
          </w:rPr>
          <w:t>9.1</w:t>
        </w:r>
      </w:hyperlink>
      <w:r>
        <w:t xml:space="preserve"> настоящего Федерального закона.</w:t>
      </w:r>
    </w:p>
    <w:p w:rsidR="00000000" w:rsidRDefault="00EE3C8A">
      <w:bookmarkStart w:id="66" w:name="sub_404"/>
      <w:r>
        <w:t xml:space="preserve">4. </w:t>
      </w:r>
      <w:r>
        <w:t>Если международным договором Российской Федерации в сфере технического регулирования установлены иные правила, чем те, которые предусмотрены настоящим Федеральным законом, применяются правила международного договора, а в случаях, если из международного дог</w:t>
      </w:r>
      <w:r>
        <w:t>овора следует, что для его применения требуется издание внутригосударственного акта, применяются правила международного договора и принятое на его основе законодательство Российской Федерации.</w:t>
      </w:r>
    </w:p>
    <w:bookmarkEnd w:id="6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 настоящего Федерально</w:t>
      </w:r>
      <w:r>
        <w:t>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67" w:name="sub_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EE3C8A">
      <w:pPr>
        <w:pStyle w:val="afb"/>
      </w:pPr>
      <w:r>
        <w:fldChar w:fldCharType="begin"/>
      </w:r>
      <w:r>
        <w:instrText>HYPERLINK "garantF1://12092434.52"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наименование статьи 5 настоящего Федерального закона внесены изменения</w:t>
      </w:r>
    </w:p>
    <w:p w:rsidR="00000000" w:rsidRDefault="00EE3C8A">
      <w:pPr>
        <w:pStyle w:val="afb"/>
      </w:pPr>
      <w:hyperlink r:id="rId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5.</w:t>
      </w:r>
      <w:r>
        <w:t xml:space="preserve">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</w:t>
      </w:r>
      <w:r>
        <w:t xml:space="preserve">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продукции, для </w:t>
      </w:r>
      <w:r>
        <w:t>которой устанавливаются требования, связанные с обеспечением безопасности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</w:t>
      </w:r>
      <w:r>
        <w:t>тилизации, захоронения указанной продукции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68" w:name="sub_50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E3C8A">
      <w:pPr>
        <w:pStyle w:val="afb"/>
      </w:pPr>
      <w:r>
        <w:fldChar w:fldCharType="begin"/>
      </w:r>
      <w:r>
        <w:instrText>HYPERLINK "garantF1://12092434.522"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1 статьи 5 настоящего Федерального закона внесены изменения</w:t>
      </w:r>
    </w:p>
    <w:p w:rsidR="00000000" w:rsidRDefault="00EE3C8A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 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сведений, составляющих </w:t>
      </w:r>
      <w:hyperlink r:id="rId34" w:history="1">
        <w:r>
          <w:rPr>
            <w:rStyle w:val="a4"/>
          </w:rPr>
          <w:t>государственную тайну</w:t>
        </w:r>
      </w:hyperlink>
      <w:r>
        <w:t xml:space="preserve">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продукции, для</w:t>
      </w:r>
      <w:r>
        <w:t xml:space="preserve"> которой устанавливаются требования, связанные с обеспечением безопасности в области использования атомной энергии; </w:t>
      </w:r>
      <w:r>
        <w:lastRenderedPageBreak/>
        <w:t xml:space="preserve">процессов проектирования (включая изыскания), производства, строительства, монтажа, наладки, эксплуатации, хранения, перевозки, реализации, </w:t>
      </w:r>
      <w:r>
        <w:t>утилизации, захоронения соответственно указанной продукции обязательными требованиями наряду с требованиями технических регламентов являются требования, установленные государственными заказчиками, федеральными органами исполнительной власти, уполномоченным</w:t>
      </w:r>
      <w:r>
        <w:t>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</w:t>
      </w:r>
      <w:r>
        <w:t>и атомной энергии, и (или) государственными контрактами (договорами).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69" w:name="sub_502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E3C8A">
      <w:pPr>
        <w:pStyle w:val="afb"/>
      </w:pPr>
      <w:r>
        <w:fldChar w:fldCharType="begin"/>
      </w:r>
      <w:r>
        <w:instrText>HYPERLINK "garantF1://12092434.523"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2 статьи 5 настоящего Федерального закона внесен</w:t>
      </w:r>
      <w:r>
        <w:t>ы изменения</w:t>
      </w:r>
    </w:p>
    <w:p w:rsidR="00000000" w:rsidRDefault="00EE3C8A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2. Особенности технического регулирования в части разработки и установления обязательных требований государственными заказчиками, федеральными органами исполнительной </w:t>
      </w:r>
      <w:r>
        <w:t>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</w:t>
      </w:r>
      <w:r>
        <w:t xml:space="preserve">ности при использовании атомной энергии, в отношении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процессов ее проектирования (включая изыскания), производства, строительства, монтажа, нал</w:t>
      </w:r>
      <w:r>
        <w:t xml:space="preserve">адки, эксплуатации, хранения, перевозки, реализации, утилизации, захоронения </w:t>
      </w:r>
      <w:hyperlink r:id="rId36" w:history="1">
        <w:r>
          <w:rPr>
            <w:rStyle w:val="a4"/>
          </w:rPr>
          <w:t>устанавливаются</w:t>
        </w:r>
      </w:hyperlink>
      <w:r>
        <w:t xml:space="preserve"> Президентом Российской Федерации, Правительством Российской Федерации в соответствии с их полномочиями.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70" w:name="sub_50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70"/>
    <w:p w:rsidR="00000000" w:rsidRDefault="00EE3C8A">
      <w:pPr>
        <w:pStyle w:val="afb"/>
      </w:pPr>
      <w:r>
        <w:fldChar w:fldCharType="begin"/>
      </w:r>
      <w:r>
        <w:instrText>HYPERLINK "garantF1://12092434.524"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3 статьи 5 настоящего Федерального закона внесены изменения</w:t>
      </w:r>
    </w:p>
    <w:p w:rsidR="00000000" w:rsidRDefault="00EE3C8A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3. Особ</w:t>
      </w:r>
      <w:r>
        <w:t xml:space="preserve">енности стандартизации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процессов ее проектирования (включая изыскания), производства, строительства, монтажа, наладки, эксплуатации, хранения, </w:t>
      </w:r>
      <w:r>
        <w:t>перевозки, реализации, утилизации, захоронения устанавливаются Правительством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71" w:name="sub_504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EE3C8A">
      <w:pPr>
        <w:pStyle w:val="afb"/>
      </w:pPr>
      <w:r>
        <w:fldChar w:fldCharType="begin"/>
      </w:r>
      <w:r>
        <w:instrText>HYPERLINK "garantF1://12092434.525"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 4 статьи 5 настоящег</w:t>
      </w:r>
      <w:r>
        <w:t>о Федерального закона внесены изменения</w:t>
      </w:r>
    </w:p>
    <w:p w:rsidR="00000000" w:rsidRDefault="00EE3C8A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4. Особенности оценки соответствия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</w:t>
      </w:r>
      <w:r>
        <w:t>ственно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 или уполномоченными им федера</w:t>
      </w:r>
      <w:r>
        <w:t>льными органами исполнительной власти.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5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72" w:name="sub_5011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EE3C8A">
      <w:pPr>
        <w:pStyle w:val="afb"/>
      </w:pPr>
      <w:r>
        <w:lastRenderedPageBreak/>
        <w:fldChar w:fldCharType="begin"/>
      </w:r>
      <w:r>
        <w:instrText>HYPERLINK "garantF1://12072032.430"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 г. N </w:t>
      </w:r>
      <w:r>
        <w:t>384-ФЗ глава 1 настоящего Федерального закона дополнена статьей 5.1</w:t>
      </w:r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p w:rsidR="00000000" w:rsidRDefault="00EE3C8A">
      <w:r>
        <w:t xml:space="preserve">Особенности технического регулирования в области обеспечения безопасности зданий </w:t>
      </w:r>
      <w:r>
        <w:t xml:space="preserve">и сооружений устанавливаются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5.1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73" w:name="sub_5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EE3C8A">
      <w:pPr>
        <w:pStyle w:val="afb"/>
      </w:pPr>
      <w:r>
        <w:fldChar w:fldCharType="begin"/>
      </w:r>
      <w:r>
        <w:instrText>HYPE</w:instrText>
      </w:r>
      <w:r>
        <w:instrText>RLINK "garantF1://12079042.13"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глава 1 настоящего Федерального закона дополнена статьей 5.2</w:t>
      </w:r>
    </w:p>
    <w:p w:rsidR="00000000" w:rsidRDefault="00EE3C8A">
      <w:pPr>
        <w:pStyle w:val="af2"/>
      </w:pPr>
      <w:r>
        <w:rPr>
          <w:rStyle w:val="a3"/>
        </w:rPr>
        <w:t>Статья 5.2.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</w:t>
      </w:r>
      <w:r>
        <w:t>ых на территории инновационного центра "Сколково"</w:t>
      </w:r>
    </w:p>
    <w:p w:rsidR="00000000" w:rsidRDefault="00EE3C8A"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</w:t>
      </w:r>
      <w:r>
        <w:t xml:space="preserve">ия, перевозки, реализации и утилизации, применяемых на территории инновационного центра "Сколково", устанавливаются </w:t>
      </w:r>
      <w:hyperlink r:id="rId40" w:history="1">
        <w:r>
          <w:rPr>
            <w:rStyle w:val="a4"/>
          </w:rPr>
          <w:t xml:space="preserve">Федеральным законом </w:t>
        </w:r>
      </w:hyperlink>
      <w:r>
        <w:t>"Об инновационном центре "Сколково".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5.2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74" w:name="sub_200"/>
      <w:r>
        <w:t>Глава 2. Технические регламенты</w:t>
      </w:r>
    </w:p>
    <w:bookmarkEnd w:id="74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Согласно </w:t>
      </w:r>
      <w:hyperlink r:id="rId42" w:history="1">
        <w:r>
          <w:rPr>
            <w:rStyle w:val="a4"/>
          </w:rPr>
          <w:t>постановлению</w:t>
        </w:r>
      </w:hyperlink>
      <w:r>
        <w:t xml:space="preserve"> Госстандарта РФ от 30 января 2004 г. N 4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техническом регулировании"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</w:t>
      </w:r>
      <w:r>
        <w:t>ых требований, обеспечивающих достижение целей законодательства Российской Федерации о техническом регулировании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75" w:name="sub_6"/>
      <w:r>
        <w:rPr>
          <w:rStyle w:val="a3"/>
        </w:rPr>
        <w:t>Статья 6.</w:t>
      </w:r>
      <w:r>
        <w:t xml:space="preserve"> Цели принятия технических регламентов</w:t>
      </w:r>
    </w:p>
    <w:bookmarkEnd w:id="75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76" w:name="sub_60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EE3C8A">
      <w:pPr>
        <w:pStyle w:val="afb"/>
      </w:pPr>
      <w:r>
        <w:fldChar w:fldCharType="begin"/>
      </w:r>
      <w:r>
        <w:instrText>HYPERLINK "garantF1://12088179.1004"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21 июля 2011 г. N 255-ФЗ в пункт 1 статьи 6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4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</w:t>
      </w:r>
      <w:hyperlink r:id="rId46" w:history="1">
        <w:r>
          <w:rPr>
            <w:rStyle w:val="a4"/>
          </w:rPr>
          <w:t>Технические регламенты</w:t>
        </w:r>
      </w:hyperlink>
      <w:r>
        <w:t xml:space="preserve"> принимаются в целях:</w:t>
      </w:r>
    </w:p>
    <w:p w:rsidR="00000000" w:rsidRDefault="00EE3C8A"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EE3C8A">
      <w:r>
        <w:lastRenderedPageBreak/>
        <w:t>охраны окружающей среды, жизни или здоровья животных и растений;</w:t>
      </w:r>
    </w:p>
    <w:p w:rsidR="00000000" w:rsidRDefault="00EE3C8A">
      <w:bookmarkStart w:id="77" w:name="sub_6014"/>
      <w:r>
        <w:t>предупреждения действий, вводящих в заблуждение приобретате</w:t>
      </w:r>
      <w:r>
        <w:t>лей, в том числе потребителей;</w:t>
      </w:r>
    </w:p>
    <w:p w:rsidR="00000000" w:rsidRDefault="00EE3C8A">
      <w:bookmarkStart w:id="78" w:name="sub_6015"/>
      <w:bookmarkEnd w:id="77"/>
      <w:r>
        <w:t>обеспечения энергетической эффективности и ресурсосбережения.</w:t>
      </w:r>
    </w:p>
    <w:p w:rsidR="00000000" w:rsidRDefault="00EE3C8A">
      <w:bookmarkStart w:id="79" w:name="sub_602"/>
      <w:bookmarkEnd w:id="78"/>
      <w:r>
        <w:t>2. Принятие технических регламентов в иных целях не допускается.</w:t>
      </w:r>
    </w:p>
    <w:bookmarkEnd w:id="7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6 настоящего Федерального з</w:t>
      </w:r>
      <w:r>
        <w:t>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80" w:name="sub_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EE3C8A">
      <w:pPr>
        <w:pStyle w:val="afb"/>
      </w:pPr>
      <w:r>
        <w:fldChar w:fldCharType="begin"/>
      </w:r>
      <w:r>
        <w:instrText>HYPERLINK "garantF1://12053272.50"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7 настоящего Федерального закона внесены изменения</w:t>
      </w:r>
    </w:p>
    <w:p w:rsidR="00000000" w:rsidRDefault="00EE3C8A">
      <w:pPr>
        <w:pStyle w:val="afb"/>
      </w:pPr>
      <w:hyperlink r:id="rId4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7.</w:t>
      </w:r>
      <w:r>
        <w:t xml:space="preserve"> Содержание и применение технических регламентов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81" w:name="sub_70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EE3C8A">
      <w:pPr>
        <w:pStyle w:val="afb"/>
      </w:pPr>
      <w:r>
        <w:fldChar w:fldCharType="begin"/>
      </w:r>
      <w:r>
        <w:instrText>HYPERLINK "garantF1://12092434.53"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347-ФЗ в пункт 1 статьи 7 настоящего Федерального закона внесены изменения</w:t>
      </w:r>
    </w:p>
    <w:p w:rsidR="00000000" w:rsidRDefault="00EE3C8A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Технические регламенты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устанавливают минимально необходимые требования, обеспечивающие:</w:t>
      </w:r>
    </w:p>
    <w:p w:rsidR="00000000" w:rsidRDefault="00EE3C8A">
      <w:r>
        <w:t>безопасность излучений</w:t>
      </w:r>
      <w:r>
        <w:t>;</w:t>
      </w:r>
    </w:p>
    <w:p w:rsidR="00000000" w:rsidRDefault="00EE3C8A">
      <w:r>
        <w:t>биологическую безопасность;</w:t>
      </w:r>
    </w:p>
    <w:p w:rsidR="00000000" w:rsidRDefault="00EE3C8A">
      <w:r>
        <w:t>взрывобезопасность;</w:t>
      </w:r>
    </w:p>
    <w:p w:rsidR="00000000" w:rsidRDefault="00EE3C8A">
      <w:r>
        <w:t>механическую безопасность;</w:t>
      </w:r>
    </w:p>
    <w:p w:rsidR="00000000" w:rsidRDefault="00EE3C8A">
      <w:r>
        <w:t>пожарную безопасность;</w:t>
      </w:r>
    </w:p>
    <w:p w:rsidR="00000000" w:rsidRDefault="00EE3C8A">
      <w:bookmarkStart w:id="82" w:name="sub_7017"/>
      <w:r>
        <w:t>безопасность продукции (технических устройств, применяемых на опасном производственном объекте);</w:t>
      </w:r>
    </w:p>
    <w:bookmarkEnd w:id="82"/>
    <w:p w:rsidR="00000000" w:rsidRDefault="00EE3C8A">
      <w:r>
        <w:t>термическую безопасность;</w:t>
      </w:r>
    </w:p>
    <w:p w:rsidR="00000000" w:rsidRDefault="00EE3C8A">
      <w:r>
        <w:t>химическую безопа</w:t>
      </w:r>
      <w:r>
        <w:t>сность;</w:t>
      </w:r>
    </w:p>
    <w:p w:rsidR="00000000" w:rsidRDefault="00EE3C8A">
      <w:r>
        <w:t>электрическую безопасность;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техническом регулировании и контроле (надзоре) в электроэнергетике см.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26 марта 2003 г. N 35-ФЗ</w:t>
      </w:r>
    </w:p>
    <w:p w:rsidR="00000000" w:rsidRDefault="00EE3C8A">
      <w:bookmarkStart w:id="83" w:name="sub_7021"/>
      <w:r>
        <w:t>радиационную безопасность населения;</w:t>
      </w:r>
    </w:p>
    <w:bookmarkEnd w:id="83"/>
    <w:p w:rsidR="00000000" w:rsidRDefault="00EE3C8A">
      <w:r>
        <w:t>электромагнитную совместимость в части обеспечения безопасности работы приборов и оборудования;</w:t>
      </w:r>
    </w:p>
    <w:p w:rsidR="00000000" w:rsidRDefault="00EE3C8A">
      <w:r>
        <w:t>единство измерений;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Об обеспечении единства измерений см.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26 июня 2008 г. N 102-ФЗ</w:t>
      </w:r>
    </w:p>
    <w:p w:rsidR="00000000" w:rsidRDefault="00EE3C8A">
      <w:bookmarkStart w:id="84" w:name="sub_70111"/>
      <w:r>
        <w:t xml:space="preserve">другие виды безопасности в целях, соответствующих </w:t>
      </w:r>
      <w:hyperlink w:anchor="sub_601" w:history="1">
        <w:r>
          <w:rPr>
            <w:rStyle w:val="a4"/>
          </w:rPr>
          <w:t>пункту 1 статьи 6</w:t>
        </w:r>
      </w:hyperlink>
      <w:r>
        <w:t xml:space="preserve"> настоящего Федерального закона.</w:t>
      </w:r>
    </w:p>
    <w:p w:rsidR="00000000" w:rsidRDefault="00EE3C8A">
      <w:bookmarkStart w:id="85" w:name="sub_702"/>
      <w:bookmarkEnd w:id="84"/>
      <w:r>
        <w:t xml:space="preserve">2. Требования технических регламентов не могут служить препятствием осуществлению предпринимательской деятельности </w:t>
      </w:r>
      <w:r>
        <w:t xml:space="preserve">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bookmarkEnd w:id="85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86" w:name="sub_703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E3C8A">
      <w:pPr>
        <w:pStyle w:val="afb"/>
      </w:pPr>
      <w:r>
        <w:lastRenderedPageBreak/>
        <w:fldChar w:fldCharType="begin"/>
      </w:r>
      <w:r>
        <w:instrText>HYPERLINK "garantF1://12088179.1052"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21 июля 2011 г. N 255-ФЗ в пункт 3 статьи 7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2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3. Технический регламент должен содержать перечень и (или) описание объектов технического регулирования, требования к этим объектам и правила</w:t>
      </w:r>
      <w:r>
        <w:t xml:space="preserve"> их идентификации в целях применения технического регламента. Технический регламент должен содержать правила и формы оценки соответствия (в том числе в техническом регламенте могут содержаться схемы подтверждения соответствия, порядок продления срока дейст</w:t>
      </w:r>
      <w:r>
        <w:t>вия выданного сертификата соответствия), определяемые с учетом степени риска, предельные сроки оценки соответствия в отношении каждого объекта технического регулирования и (или) требования к терминологии, упаковке, маркировке или этикеткам и правилам их на</w:t>
      </w:r>
      <w:r>
        <w:t>несения. Технический регламент должен содержать требования энергетической эффективности и ресурсосбережения.</w:t>
      </w:r>
    </w:p>
    <w:p w:rsidR="00000000" w:rsidRDefault="00EE3C8A">
      <w:bookmarkStart w:id="87" w:name="sub_70302"/>
      <w:r>
        <w:t>Оценка соответствия проводится в формах государственного контроля (надзора), испытания, регистрации, подтверждения соответствия, приемки и</w:t>
      </w:r>
      <w:r>
        <w:t xml:space="preserve"> ввода в эксплуатацию объекта, строительство которого закончено, и в иной форме.</w:t>
      </w:r>
    </w:p>
    <w:p w:rsidR="00000000" w:rsidRDefault="00EE3C8A">
      <w:bookmarkStart w:id="88" w:name="sub_70303"/>
      <w:bookmarkEnd w:id="87"/>
      <w:r>
        <w:t>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(в</w:t>
      </w:r>
      <w:r>
        <w:t>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</w:t>
      </w:r>
      <w:r>
        <w:t>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регламент.</w:t>
      </w:r>
    </w:p>
    <w:p w:rsidR="00000000" w:rsidRDefault="00EE3C8A">
      <w:bookmarkStart w:id="89" w:name="sub_70304"/>
      <w:bookmarkEnd w:id="88"/>
      <w:r>
        <w:t xml:space="preserve">Не включенные в технические регламенты требования </w:t>
      </w:r>
      <w:r>
        <w:t>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</w:t>
      </w:r>
      <w:r>
        <w:t>я, правила идентификации, требования к терминологии, упаковке, маркировке или этикеткам и правилам их нанесения не могут носить обязательный характер.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90" w:name="sub_70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E3C8A">
      <w:pPr>
        <w:pStyle w:val="afb"/>
      </w:pPr>
      <w:r>
        <w:fldChar w:fldCharType="begin"/>
      </w:r>
      <w:r>
        <w:instrText>HYPERLINK "garantF1://12088179.1053"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4 статьи 7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4. Технический регламент должен содержать обобщенные и (или) конкретные требования к характеристикам продукции или к продукции и связанным с требов</w:t>
      </w:r>
      <w:r>
        <w:t>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но не должен содержать требования к конструкции и исполнению, за исключением случаев</w:t>
      </w:r>
      <w:r>
        <w:t xml:space="preserve">, если из-за отсутствия требований к конструкции и исполнению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не обеспечивается достижение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 целей приняти</w:t>
      </w:r>
      <w:r>
        <w:t>я технического регламента.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91" w:name="sub_705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E3C8A">
      <w:pPr>
        <w:pStyle w:val="afb"/>
      </w:pPr>
      <w:r>
        <w:lastRenderedPageBreak/>
        <w:fldChar w:fldCharType="begin"/>
      </w:r>
      <w:r>
        <w:instrText>HYPERLINK "garantF1://12088179.1054"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5 статьи 7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5. В технических регламе</w:t>
      </w:r>
      <w:r>
        <w:t>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</w:t>
      </w:r>
      <w:r>
        <w:t>ии, хранения, перевозки, реализации и утилизации, требования к терминологии, упаковке, маркировке или этикеткам и правилам их нанесения, обеспечивающие защиту отдельных категорий граждан (несовершеннолетних, беременных женщин, кормящих матерей, инвалидов).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92" w:name="sub_706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EE3C8A">
      <w:pPr>
        <w:pStyle w:val="afb"/>
      </w:pPr>
      <w:r>
        <w:fldChar w:fldCharType="begin"/>
      </w:r>
      <w:r>
        <w:instrText>HYPERLINK "garantF1://12088179.1055"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6 статьи 7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t xml:space="preserve">истечении девяноста дней после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6. Технические регламенты применяются одинаковым о</w:t>
      </w:r>
      <w:r>
        <w:t>бразом и в равной мере независимо от вида нормативного правового акта, которым они приняты, страны и (или) места происхождения продукции или осуществления связанных с требованиями к продукции процессов проектирования (включая изыскания), производства, стро</w:t>
      </w:r>
      <w:r>
        <w:t>ительства, монтажа, наладки, эксплуатации, хранения, перевозки, реализации и утилизации, видов или особенностей сделок и (или) физических и (или) юридических лиц, являющихся изготовителями, исполнителями, продавцами, приобретателями, в том числе потребител</w:t>
      </w:r>
      <w:r>
        <w:t xml:space="preserve">ями, с учетом положений </w:t>
      </w:r>
      <w:hyperlink w:anchor="sub_709" w:history="1">
        <w:r>
          <w:rPr>
            <w:rStyle w:val="a4"/>
          </w:rPr>
          <w:t>пункта 9</w:t>
        </w:r>
      </w:hyperlink>
      <w:r>
        <w:t xml:space="preserve"> настоящей статьи.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93" w:name="sub_70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EE3C8A">
      <w:pPr>
        <w:pStyle w:val="afb"/>
      </w:pPr>
      <w:r>
        <w:fldChar w:fldCharType="begin"/>
      </w:r>
      <w:r>
        <w:instrText>HYPERLINK "garantF1://12088179.1056"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</w:t>
      </w:r>
      <w:r>
        <w:t xml:space="preserve">255-ФЗ в пункт 7 статьи 7 настоящего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EE3C8A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7. Технический</w:t>
      </w:r>
      <w:r>
        <w:t xml:space="preserve"> регламент не может содержать требования к продукции, причиняющей вред жизни или здоровью граждан, накапливаемый при длительном использовании этой продукции и зависящий от других факторов, не позволяющих определить степень допустимого риска. В этих случаях</w:t>
      </w:r>
      <w:r>
        <w:t xml:space="preserve"> технический регламент может содержать требование, касающееся информирования приобретателя, в том числе потребителя, о возможном вреде и о факторах, от которых он зависит.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94" w:name="sub_708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EE3C8A">
      <w:pPr>
        <w:pStyle w:val="afb"/>
      </w:pPr>
      <w:r>
        <w:fldChar w:fldCharType="begin"/>
      </w:r>
      <w:r>
        <w:instrText>HYPERLINK "garantF1://12068342.32"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2009 г. N 189-ФЗ в пункт 8 статьи 7 настоящего Федерального закона внесены изменения</w:t>
      </w:r>
    </w:p>
    <w:p w:rsidR="00000000" w:rsidRDefault="00EE3C8A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>8. Международные стандарты должны использоваться полностью или частич</w:t>
      </w:r>
      <w:r>
        <w:t xml:space="preserve">но в качестве основы для разработки проектов технических регламентов, за исключением случаев, если международные стандарты или их разделы были бы неэффективными или не подходящими для достижения установленных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</w:t>
      </w:r>
      <w:r>
        <w:lastRenderedPageBreak/>
        <w:t>Фед</w:t>
      </w:r>
      <w:r>
        <w:t>ерального закона целей, в том числе вследствие климатических и географических особенностей Российской Федерации, технических и (или) технологических особенностей.</w:t>
      </w:r>
    </w:p>
    <w:p w:rsidR="00000000" w:rsidRDefault="00EE3C8A">
      <w:bookmarkStart w:id="95" w:name="sub_7082"/>
      <w:r>
        <w:t xml:space="preserve">Национальные стандарты могут использоваться полностью или частично в качестве основы </w:t>
      </w:r>
      <w:r>
        <w:t>для разработки проектов технических регламентов.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96" w:name="sub_709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EE3C8A">
      <w:pPr>
        <w:pStyle w:val="afb"/>
      </w:pPr>
      <w:r>
        <w:fldChar w:fldCharType="begin"/>
      </w:r>
      <w:r>
        <w:instrText>HYPERLINK "garantF1://12088179.1057"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9 статьи 7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69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EE3C8A">
      <w:r>
        <w:t>9.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</w:t>
      </w:r>
      <w:r>
        <w:t>ревозки, реализации и утилизации, терминологии, упаковке, маркировке или этикеткам и правилам их нанесения, применяемые в отдельных местах происхождения продукции, если отсутствие таких требований в силу климатических и географических особенностей приведет</w:t>
      </w:r>
      <w:r>
        <w:t xml:space="preserve"> к недостижению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EE3C8A">
      <w:bookmarkStart w:id="97" w:name="sub_70902"/>
      <w:r>
        <w:t xml:space="preserve">Технические регламенты устанавливают также минимально необходимые </w:t>
      </w:r>
      <w:hyperlink w:anchor="sub_203" w:history="1">
        <w:r>
          <w:rPr>
            <w:rStyle w:val="a4"/>
          </w:rPr>
          <w:t>ветеринарно-санитарные</w:t>
        </w:r>
      </w:hyperlink>
      <w:r>
        <w:t xml:space="preserve"> и фитосанитарные меры в</w:t>
      </w:r>
      <w:r>
        <w:t xml:space="preserve"> отношении продукции, происходящей из отдельных стран и (или) мест, в том числе ограничения ввоза, использования, хранения, перевозки, реализации и утилизации, обеспечивающие биологическую безопасность (независимо от способов обеспечения безопасности, испо</w:t>
      </w:r>
      <w:r>
        <w:t>льзованных изготовителем).</w:t>
      </w:r>
    </w:p>
    <w:p w:rsidR="00000000" w:rsidRDefault="00EE3C8A">
      <w:bookmarkStart w:id="98" w:name="sub_70903"/>
      <w:bookmarkEnd w:id="97"/>
      <w:r>
        <w:t xml:space="preserve">Ветеринарно-санитарными и фитосанитарными мерами могут предусматриваться требования к продукции, методам ее обработки и производства, процедурам испытания продукции, инспектирования, подтверждения соответствия, </w:t>
      </w:r>
      <w:r>
        <w:t>карантинные правила, в том числе требования, связанные с перевозкой животных и растений, необходимых для обеспечения жизни или здоровья животных и растений во время их перевозки материалов, а также методы и процедуры отбора проб, методы исследования и оцен</w:t>
      </w:r>
      <w:r>
        <w:t>ки риска и иные содержащиеся в технических регламентах требования.</w:t>
      </w:r>
    </w:p>
    <w:p w:rsidR="00000000" w:rsidRDefault="00EE3C8A">
      <w:bookmarkStart w:id="99" w:name="sub_70904"/>
      <w:bookmarkEnd w:id="98"/>
      <w:r>
        <w:t>Ветеринарно-санитарные и фитосанитарные меры разрабатываются и применяются на основе научных данных, а также с учетом соответствующих международных стандартов, рекомендаци</w:t>
      </w:r>
      <w:r>
        <w:t>й и других документов международных организаций в целях соблюдения необходимого уровня ветеринарно-санитарной и фитосанитарной защиты, который определяется с учетом степени фактического научно обоснованного риска. При оценке степени риска могут приниматься</w:t>
      </w:r>
      <w:r>
        <w:t xml:space="preserve"> во внимание положения международных стандартов, рекомендации международных организаций, участником которых является Российская Федерация, распространенность заболеваний и вредителей, а также применяемые поставщиками меры по борьбе с заболеваниями и вредит</w:t>
      </w:r>
      <w:r>
        <w:t>елями, экологические условия, экономические последствия, связанные с возможным причинением вреда, размеры расходов на предотвращение причинения вреда.</w:t>
      </w:r>
    </w:p>
    <w:p w:rsidR="00000000" w:rsidRDefault="00EE3C8A">
      <w:bookmarkStart w:id="100" w:name="sub_70905"/>
      <w:bookmarkEnd w:id="99"/>
      <w:r>
        <w:t xml:space="preserve">В случае, если безотлагательное применение ветеринарно-санитарных и фитосанитарных мер </w:t>
      </w:r>
      <w:r>
        <w:t>необходимо для достижения целей ветеринарно-санитарной и фитосанитарной защиты, а соответствующее научное обоснование является недостаточным или не может быть получено в необходимые сроки, ветеринарно-санитарные или фитосанитарные меры, предусмотренные тех</w:t>
      </w:r>
      <w:r>
        <w:t xml:space="preserve">ническими </w:t>
      </w:r>
      <w:r>
        <w:lastRenderedPageBreak/>
        <w:t xml:space="preserve">регламентами в отношении определенных видов продукции, могут быть применены на основе имеющейся информации, в том числе информации, полученной от соответствующих международных организаций, властей иностранных государств, информации о применяемых </w:t>
      </w:r>
      <w:r>
        <w:t>другими государствами соответствующих мерах или иной информации. До принятия соответствующих технических регламентов в случае, установленном настоящим абзацем, ветеринарно-санитарные и фитосанитарные меры действуют в соответствии с законодательством Россий</w:t>
      </w:r>
      <w:r>
        <w:t>ской Федерации.</w:t>
      </w:r>
    </w:p>
    <w:p w:rsidR="00000000" w:rsidRDefault="00EE3C8A">
      <w:bookmarkStart w:id="101" w:name="sub_7906"/>
      <w:bookmarkEnd w:id="100"/>
      <w:r>
        <w:t>Ветеринарно-санитарные и фитосанитарные меры должны применяться с учетом соответствующих экономических факторов - потенциального ущерба от уменьшения объема производства продукции или ее продаж в случае проникновения, закре</w:t>
      </w:r>
      <w:r>
        <w:t>пления или распространения какого-либо вредителя или заболевания, расходов на борьбу с ними или их ликвидацию, эффективности применения альтернативных мер по ограничению рисков, а также необходимости сведения к минимуму воздействия вредителя или заболевани</w:t>
      </w:r>
      <w:r>
        <w:t>я на окружающую среду, производство и обращение продукции.</w:t>
      </w:r>
    </w:p>
    <w:bookmarkEnd w:id="101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применении ветеринарных мер при ввозе живых животных и продукции животного происхождения на таможенную территорию РФ см.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</w:t>
      </w:r>
      <w:r>
        <w:t>ьства РФ от 24 марта 2006 г. N 159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02" w:name="sub_7010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E3C8A">
      <w:pPr>
        <w:pStyle w:val="afb"/>
      </w:pPr>
      <w:r>
        <w:fldChar w:fldCharType="begin"/>
      </w:r>
      <w:r>
        <w:instrText>HYPERLINK "garantF1://12072031.13"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пункт 10 статьи 7 настоящего Федерального закона изложен в новой редакции</w:t>
      </w:r>
    </w:p>
    <w:p w:rsidR="00000000" w:rsidRDefault="00EE3C8A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10. Технический регламент, принимаемый федеральным законом, постановлением Правительства Российской Федерации или нормативным правовым актом федерального органа исполнительной власти по техническо</w:t>
      </w:r>
      <w:r>
        <w:t>му регулированию, вступает в силу не ранее чем через шесть месяцев со дня его официального опубликования.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справку</w:t>
        </w:r>
      </w:hyperlink>
      <w:r>
        <w:t xml:space="preserve"> о технических регламентах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03" w:name="sub_701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EE3C8A">
      <w:pPr>
        <w:pStyle w:val="afb"/>
      </w:pPr>
      <w:r>
        <w:fldChar w:fldCharType="begin"/>
      </w:r>
      <w:r>
        <w:instrText>HYPERLINK "garantF1://12072</w:instrText>
      </w:r>
      <w:r>
        <w:instrText>031.132"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пункт 11 статьи 7 настоящего Федерального закона внесены изменения</w:t>
      </w:r>
    </w:p>
    <w:p w:rsidR="00000000" w:rsidRDefault="00EE3C8A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11.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</w:t>
      </w:r>
      <w:r>
        <w:t xml:space="preserve"> единства измерений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</w:t>
      </w:r>
      <w:r>
        <w:t>ия оценки соответствия.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случае, предусмотренно</w:t>
      </w:r>
      <w:r>
        <w:t xml:space="preserve">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</w:t>
      </w:r>
      <w:r>
        <w:t xml:space="preserve">йской Федерации в области обеспечения единства измерений правила и методы </w:t>
      </w:r>
      <w:r>
        <w:lastRenderedPageBreak/>
        <w:t>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</w:t>
      </w:r>
      <w:r>
        <w:t xml:space="preserve">ия. Проекты указанных правил и методов разрабатываются федеральными органами исполнительной власти в соответствии с их компетенцией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</w:t>
      </w:r>
      <w:r>
        <w:t>ительной власти по техническому регулированию с использованием документов в области стандартизации,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</w:t>
      </w:r>
      <w:r>
        <w:t>льзования в электронно-цифровой форме не позднее чем за тридцать дней до дня утверждения указанных правил и методов.</w:t>
      </w:r>
    </w:p>
    <w:p w:rsidR="00000000" w:rsidRDefault="00EE3C8A">
      <w:bookmarkStart w:id="104" w:name="sub_701102"/>
      <w:r>
        <w:t>Указанные правила не могут служить препятствием осуществлению предпринимательской деятельности в большей степени, чем это минимал</w:t>
      </w:r>
      <w:r>
        <w:t xml:space="preserve">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05" w:name="sub_701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EE3C8A">
      <w:pPr>
        <w:pStyle w:val="afb"/>
      </w:pPr>
      <w:r>
        <w:fldChar w:fldCharType="begin"/>
      </w:r>
      <w:r>
        <w:instrText>HYPERLINK "garantF1://12088179.1058"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</w:t>
      </w:r>
      <w:r>
        <w:t xml:space="preserve">255-ФЗ в пункт 12 статьи 7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EE3C8A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12.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экономики, уровню развития</w:t>
      </w:r>
      <w:r>
        <w:t xml:space="preserve"> материально-технической базы и уровню научно-технического развития, а также международным нормам и правилам.</w:t>
      </w:r>
    </w:p>
    <w:p w:rsidR="00000000" w:rsidRDefault="00EE3C8A">
      <w:bookmarkStart w:id="106" w:name="sub_70122"/>
      <w:r>
        <w:t>Уполномоченным Правительством Российской Федерации федеральным органом исполнительной власти организуются постоянные учет и анализ всех с</w:t>
      </w:r>
      <w:r>
        <w:t xml:space="preserve">лучаев причинения вреда вследствие нарушения требований технических регламентов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</w:t>
      </w:r>
      <w:r>
        <w:t>учетом тяжести этого вреда, а также организуется информирование приобретателей, в том числе потребителей, изготовителей и продавцов о ситуации в области соблюдения требований технических регламентов.</w:t>
      </w:r>
    </w:p>
    <w:bookmarkEnd w:id="10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В целях реализации пункта 12 статьи 7 н</w:t>
      </w:r>
      <w:r>
        <w:t xml:space="preserve">астоящего Федерального закона издано </w:t>
      </w:r>
      <w:hyperlink r:id="rId77" w:history="1">
        <w:r>
          <w:rPr>
            <w:rStyle w:val="a4"/>
          </w:rPr>
          <w:t>распоряжение</w:t>
        </w:r>
      </w:hyperlink>
      <w:r>
        <w:t xml:space="preserve"> Правительства РФ от 23 ноября 2004 г. N 1511-р</w:t>
      </w:r>
    </w:p>
    <w:p w:rsidR="00000000" w:rsidRDefault="00EE3C8A">
      <w:pPr>
        <w:pStyle w:val="afa"/>
      </w:pPr>
      <w:r>
        <w:t>См. комментарии к статье 7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107" w:name="sub_8"/>
      <w:r>
        <w:rPr>
          <w:rStyle w:val="a3"/>
        </w:rPr>
        <w:t>Статья 8.</w:t>
      </w:r>
      <w:r>
        <w:t xml:space="preserve"> </w:t>
      </w:r>
      <w:hyperlink r:id="rId78" w:history="1">
        <w:r>
          <w:rPr>
            <w:rStyle w:val="a4"/>
          </w:rPr>
          <w:t>Утратила силу</w:t>
        </w:r>
      </w:hyperlink>
      <w:r>
        <w:t>.</w:t>
      </w:r>
    </w:p>
    <w:bookmarkEnd w:id="107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79" w:history="1">
        <w:r>
          <w:rPr>
            <w:rStyle w:val="a4"/>
          </w:rPr>
          <w:t>статьи 8</w:t>
        </w:r>
      </w:hyperlink>
    </w:p>
    <w:p w:rsidR="00000000" w:rsidRDefault="00EE3C8A">
      <w:pPr>
        <w:pStyle w:val="afb"/>
      </w:pPr>
    </w:p>
    <w:bookmarkStart w:id="108" w:name="sub_9"/>
    <w:p w:rsidR="00000000" w:rsidRDefault="00EE3C8A">
      <w:pPr>
        <w:pStyle w:val="afb"/>
      </w:pPr>
      <w:r>
        <w:fldChar w:fldCharType="begin"/>
      </w:r>
      <w:r>
        <w:instrText>HYPERLINK "garantF1://12053272.7"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9 настоящего Федерального закона внесены изменения</w:t>
      </w:r>
    </w:p>
    <w:bookmarkEnd w:id="108"/>
    <w:p w:rsidR="00000000" w:rsidRDefault="00EE3C8A">
      <w:pPr>
        <w:pStyle w:val="afb"/>
      </w:pPr>
      <w:r>
        <w:fldChar w:fldCharType="begin"/>
      </w:r>
      <w:r>
        <w:instrText>HYPERLINK "garantF</w:instrText>
      </w:r>
      <w:r>
        <w:instrText>1://5126505.9"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9.</w:t>
      </w:r>
      <w:r>
        <w:t xml:space="preserve"> Порядок разработки, принятия, изменения и отмены технического </w:t>
      </w:r>
      <w:r>
        <w:lastRenderedPageBreak/>
        <w:t>регламента</w:t>
      </w:r>
    </w:p>
    <w:p w:rsidR="00000000" w:rsidRDefault="00EE3C8A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09" w:name="sub_90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E3C8A">
      <w:pPr>
        <w:pStyle w:val="afb"/>
      </w:pPr>
      <w:r>
        <w:fldChar w:fldCharType="begin"/>
      </w:r>
      <w:r>
        <w:instrText>HYPERLINK "garantF1://12088179.106"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</w:t>
      </w:r>
      <w:r>
        <w:t xml:space="preserve">г. N 255-ФЗ пункт 1 статьи 9 настоящего Федерального закона изложен в новой редакции,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EE3C8A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Технический регламент может быть принят международным договором Российской Федерации, подлежащим ратификации в порядке, установленном законодательством Россий</w:t>
      </w:r>
      <w:r>
        <w:t xml:space="preserve">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Федерации. Такие технические регламенты разрабатываются, принимаются и отменяются в порядке, принятом </w:t>
      </w:r>
      <w:r>
        <w:t>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000000" w:rsidRDefault="00EE3C8A">
      <w:bookmarkStart w:id="110" w:name="sub_9012"/>
      <w:r>
        <w:t>До вступления в силу технического регламента, принятого международным договором Российской Федерации, п</w:t>
      </w:r>
      <w:r>
        <w:t>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технический регламен</w:t>
      </w:r>
      <w:r>
        <w:t>т может быть принят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в соответстви</w:t>
      </w:r>
      <w:r>
        <w:t>и с положениями настоящего Федерального закона.</w:t>
      </w:r>
    </w:p>
    <w:bookmarkEnd w:id="110"/>
    <w:p w:rsidR="00000000" w:rsidRDefault="00EE3C8A">
      <w:r>
        <w:t xml:space="preserve">Технический регламент, разработанный в порядке, установленном настоящей статьей, принимается федеральным законом или постановлением Правительства Российской Федерации в </w:t>
      </w:r>
      <w:hyperlink r:id="rId83" w:history="1">
        <w:r>
          <w:rPr>
            <w:rStyle w:val="a4"/>
          </w:rPr>
          <w:t>порядке</w:t>
        </w:r>
      </w:hyperlink>
      <w:r>
        <w:t>, установленном соответственно для принятия федеральных законов и постановлений Правительства Российской Федерации, в соответствии с положениями настоящего Федерального закона.</w:t>
      </w:r>
    </w:p>
    <w:p w:rsidR="00000000" w:rsidRDefault="00EE3C8A">
      <w:bookmarkStart w:id="111" w:name="sub_902"/>
      <w:r>
        <w:t>2. Разработчиком проекта технического регламента может быт</w:t>
      </w:r>
      <w:r>
        <w:t>ь любое лицо.</w:t>
      </w:r>
    </w:p>
    <w:p w:rsidR="00000000" w:rsidRDefault="00EE3C8A">
      <w:bookmarkStart w:id="112" w:name="sub_903"/>
      <w:bookmarkEnd w:id="111"/>
      <w:r>
        <w:t xml:space="preserve">3. О разработке проекта технического регламента должно быть опубликовано уведомление в </w:t>
      </w:r>
      <w:hyperlink r:id="rId84" w:history="1">
        <w:r>
          <w:rPr>
            <w:rStyle w:val="a4"/>
          </w:rPr>
          <w:t>печатном издании федерального органа исполнительной власти по техническому регулированию</w:t>
        </w:r>
      </w:hyperlink>
      <w:r>
        <w:t xml:space="preserve"> и в </w:t>
      </w:r>
      <w:hyperlink r:id="rId85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форме.</w:t>
      </w:r>
    </w:p>
    <w:bookmarkStart w:id="113" w:name="sub_90302"/>
    <w:bookmarkEnd w:id="112"/>
    <w:p w:rsidR="00000000" w:rsidRDefault="00EE3C8A">
      <w:r>
        <w:fldChar w:fldCharType="begin"/>
      </w:r>
      <w:r>
        <w:instrText>HYPERLINK "garantF1://86453.10000"</w:instrText>
      </w:r>
      <w:r>
        <w:fldChar w:fldCharType="separate"/>
      </w:r>
      <w:r>
        <w:rPr>
          <w:rStyle w:val="a4"/>
        </w:rPr>
        <w:t>Уведомление</w:t>
      </w:r>
      <w:r>
        <w:fldChar w:fldCharType="end"/>
      </w:r>
      <w:r>
        <w:t xml:space="preserve"> о разработке проекта технического регламента должно содержать информацию о том, в </w:t>
      </w:r>
      <w:r>
        <w:t>отношении какой продукции или каких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будут устанавливаться разрабатываемые</w:t>
      </w:r>
      <w:r>
        <w:t xml:space="preserve">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положений соответствующих международных стандартов или обязательных требований</w:t>
      </w:r>
      <w:r>
        <w:t>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регламента, наименование или фамилию, имя, отчество разработчика проекта данного техни</w:t>
      </w:r>
      <w:r>
        <w:t xml:space="preserve">ческого регламента, почтовый адрес и при наличии адрес электронной почты, по которым </w:t>
      </w:r>
      <w:r>
        <w:lastRenderedPageBreak/>
        <w:t>должен осуществляться прием в письменной форме замечаний заинтересованных лиц.</w:t>
      </w:r>
    </w:p>
    <w:p w:rsidR="00000000" w:rsidRDefault="00EE3C8A">
      <w:bookmarkStart w:id="114" w:name="sub_904"/>
      <w:bookmarkEnd w:id="113"/>
      <w:r>
        <w:t xml:space="preserve">4. С момента опубликования </w:t>
      </w:r>
      <w:hyperlink r:id="rId86" w:history="1">
        <w:r>
          <w:rPr>
            <w:rStyle w:val="a4"/>
          </w:rPr>
          <w:t>уведомления</w:t>
        </w:r>
      </w:hyperlink>
      <w:r>
        <w:t xml:space="preserve"> </w:t>
      </w:r>
      <w:r>
        <w:t>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ознакомления. Разработчик обязан по требованию заинтересованного лица предоставить ему копию проекта технического ре</w:t>
      </w:r>
      <w:r>
        <w:t>гламента. Плата, взимаемая за предоставление данной копии, не может превышать затраты на ее изготовление.</w:t>
      </w:r>
    </w:p>
    <w:bookmarkEnd w:id="114"/>
    <w:p w:rsidR="00000000" w:rsidRDefault="00EE3C8A">
      <w:r>
        <w:t>Разработчик дорабатывает проект технического регламента с учетом полученных в письменной форме замечаний заинтересованных лиц, проводит публичн</w:t>
      </w:r>
      <w:r>
        <w:t>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обсуждения.</w:t>
      </w:r>
    </w:p>
    <w:p w:rsidR="00000000" w:rsidRDefault="00EE3C8A">
      <w:r>
        <w:t>Разработчик обязан сохранять полученные в письмен</w:t>
      </w:r>
      <w:r>
        <w:t xml:space="preserve">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Думы, представителям федеральных органов исполнительной власти и </w:t>
      </w:r>
      <w:r>
        <w:t xml:space="preserve">указанным в </w:t>
      </w:r>
      <w:hyperlink w:anchor="sub_909" w:history="1">
        <w:r>
          <w:rPr>
            <w:rStyle w:val="a4"/>
          </w:rPr>
          <w:t>пункте 9</w:t>
        </w:r>
      </w:hyperlink>
      <w:r>
        <w:t xml:space="preserve"> настоящей статьи экспертным комиссиям по техническому регулированию по их запросам.</w:t>
      </w:r>
    </w:p>
    <w:p w:rsidR="00000000" w:rsidRDefault="00EE3C8A">
      <w:bookmarkStart w:id="115" w:name="sub_90404"/>
      <w:r>
        <w:t>Срок публичного обсуждения проекта технического регламента со дня опубликования уведомления о разработке проекта техн</w:t>
      </w:r>
      <w:r>
        <w:t>ического регламента до дня опубликования уведомления о завершении публичного обсуждения не может быть менее чем два месяца.</w:t>
      </w:r>
    </w:p>
    <w:p w:rsidR="00000000" w:rsidRDefault="00EE3C8A">
      <w:bookmarkStart w:id="116" w:name="sub_905"/>
      <w:bookmarkEnd w:id="115"/>
      <w:r>
        <w:t xml:space="preserve">5. </w:t>
      </w:r>
      <w:hyperlink r:id="rId87" w:history="1">
        <w:r>
          <w:rPr>
            <w:rStyle w:val="a4"/>
          </w:rPr>
          <w:t>Уведомление</w:t>
        </w:r>
      </w:hyperlink>
      <w:r>
        <w:t xml:space="preserve"> о завершении публичного обсуждения проекта технического регламен</w:t>
      </w:r>
      <w:r>
        <w:t>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bookmarkEnd w:id="116"/>
    <w:p w:rsidR="00000000" w:rsidRDefault="00EE3C8A">
      <w:r>
        <w:t xml:space="preserve">Уведомление о завершении публичного обсуждения проекта </w:t>
      </w:r>
      <w:r>
        <w:t>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лиц, а также наименование или фамилию, имя, отчество разработчика проект</w:t>
      </w:r>
      <w:r>
        <w:t>а технического регламента, почтовый адрес и при наличии адрес электронной почты, по которым с разработчиком может быть осуществлена связь.</w:t>
      </w:r>
    </w:p>
    <w:p w:rsidR="00000000" w:rsidRDefault="00EE3C8A">
      <w:r>
        <w:t>Со дня опубликования уведомления о завершении публичного обсуждения проекта технического регламента доработанный прое</w:t>
      </w:r>
      <w:r>
        <w:t>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EE3C8A">
      <w:bookmarkStart w:id="117" w:name="sub_906"/>
      <w:r>
        <w:t>6. Федеральный орган исполнительной власти по техническому регулированию обязан опублико</w:t>
      </w:r>
      <w:r>
        <w:t xml:space="preserve">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уведомлений. </w:t>
      </w:r>
      <w:hyperlink r:id="rId88" w:history="1">
        <w:r>
          <w:rPr>
            <w:rStyle w:val="a4"/>
          </w:rPr>
          <w:t>Порядок</w:t>
        </w:r>
      </w:hyperlink>
      <w:r>
        <w:t xml:space="preserve"> опублико</w:t>
      </w:r>
      <w:r>
        <w:t xml:space="preserve">вания уведомлений и </w:t>
      </w:r>
      <w:hyperlink r:id="rId89" w:history="1">
        <w:r>
          <w:rPr>
            <w:rStyle w:val="a4"/>
          </w:rPr>
          <w:t>размер платы</w:t>
        </w:r>
      </w:hyperlink>
      <w:r>
        <w:t xml:space="preserve"> за их опубликование устанавливаются Правительством Российской Федерации.</w:t>
      </w:r>
    </w:p>
    <w:p w:rsidR="00000000" w:rsidRDefault="00EE3C8A">
      <w:bookmarkStart w:id="118" w:name="sub_907"/>
      <w:bookmarkEnd w:id="117"/>
      <w:r>
        <w:t>7. Внесение субъектом права законодательной инициативы проекта федерального закона о техническом реглам</w:t>
      </w:r>
      <w:r>
        <w:t>енте в Государственную Думу осуществляется при наличии следующих документов:</w:t>
      </w:r>
    </w:p>
    <w:bookmarkEnd w:id="118"/>
    <w:p w:rsidR="00000000" w:rsidRDefault="00EE3C8A">
      <w:r>
        <w:t>обоснование необходимости принятия федерального закона о техническом регламенте с указанием тех требований, которые отличаются от положений соответствующих международных ст</w:t>
      </w:r>
      <w:r>
        <w:t>андартов или обязательных требований, действующих на территории Российской Федерации в момент разработки проекта технического регламента;</w:t>
      </w:r>
    </w:p>
    <w:p w:rsidR="00000000" w:rsidRDefault="00EE3C8A">
      <w:r>
        <w:lastRenderedPageBreak/>
        <w:t>финансово-экономическое обоснование принятия федерального закона о техническом регламенте;</w:t>
      </w:r>
    </w:p>
    <w:p w:rsidR="00000000" w:rsidRDefault="00EE3C8A">
      <w:r>
        <w:t>документы, подтверждающие о</w:t>
      </w:r>
      <w:r>
        <w:t xml:space="preserve">публикование уведомления о разработке проекта технического регламента в соответствии с </w:t>
      </w:r>
      <w:hyperlink w:anchor="sub_903" w:history="1">
        <w:r>
          <w:rPr>
            <w:rStyle w:val="a4"/>
          </w:rPr>
          <w:t>пунктом 3</w:t>
        </w:r>
      </w:hyperlink>
      <w:r>
        <w:t xml:space="preserve"> настоящей статьи;</w:t>
      </w:r>
    </w:p>
    <w:p w:rsidR="00000000" w:rsidRDefault="00EE3C8A">
      <w:r>
        <w:t>документы, подтверждающие опубликование уведомления о завершении публичного обсуждения проекта технического регламен</w:t>
      </w:r>
      <w:r>
        <w:t xml:space="preserve">та в соответствии с </w:t>
      </w:r>
      <w:hyperlink w:anchor="sub_905" w:history="1">
        <w:r>
          <w:rPr>
            <w:rStyle w:val="a4"/>
          </w:rPr>
          <w:t>пунктом 5</w:t>
        </w:r>
      </w:hyperlink>
      <w:r>
        <w:t xml:space="preserve"> настоящей статьи;</w:t>
      </w:r>
    </w:p>
    <w:p w:rsidR="00000000" w:rsidRDefault="00EE3C8A">
      <w:r>
        <w:t xml:space="preserve">перечень полученных в письменной форме замечаний заинтересованных лиц, указанный в </w:t>
      </w:r>
      <w:hyperlink w:anchor="sub_904" w:history="1">
        <w:r>
          <w:rPr>
            <w:rStyle w:val="a4"/>
          </w:rPr>
          <w:t>пункте 4</w:t>
        </w:r>
      </w:hyperlink>
      <w:r>
        <w:t xml:space="preserve"> настоящей статьи.</w:t>
      </w:r>
    </w:p>
    <w:p w:rsidR="00000000" w:rsidRDefault="00EE3C8A">
      <w:bookmarkStart w:id="119" w:name="sub_9077"/>
      <w:r>
        <w:t xml:space="preserve">Внесенный в Государственную Думу проект </w:t>
      </w:r>
      <w:r>
        <w:t>федерального закона о техническом регламенте с приложением документов, указанных в настоящем пункте, направляется Государственной Думой в Правительство Российской Федерации. На проект федерального закона о техническом регламенте Правительство Российской Фе</w:t>
      </w:r>
      <w:r>
        <w:t xml:space="preserve">дерации в течение девяноста дней направляет в Государственную Думу отзыв, подготовленный с учетом заключения экспертной комиссии по техническому регулированию. Проект федерального закона о техническом регламенте может быть рассмотрен Государственной Думой </w:t>
      </w:r>
      <w:r>
        <w:t>в первом чтении без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</w:t>
      </w:r>
    </w:p>
    <w:bookmarkEnd w:id="119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20" w:name="sub_908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EE3C8A">
      <w:pPr>
        <w:pStyle w:val="afb"/>
      </w:pPr>
      <w:r>
        <w:fldChar w:fldCharType="begin"/>
      </w:r>
      <w:r>
        <w:instrText>HYPERLINK "garantF1://1206834</w:instrText>
      </w:r>
      <w:r>
        <w:instrText>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2009 г. N 189-ФЗ в пункт 8 статьи 9 настоящего Федерального закона внесены изменения</w:t>
      </w:r>
    </w:p>
    <w:p w:rsidR="00000000" w:rsidRDefault="00EE3C8A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 xml:space="preserve">8. Проект федерального закона о техническом регламенте, </w:t>
      </w:r>
      <w:r>
        <w:t>принятый Государственной Думой в первом чтении,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EE3C8A">
      <w:bookmarkStart w:id="121" w:name="sub_90802"/>
      <w:r>
        <w:t xml:space="preserve">Поправки к принятому </w:t>
      </w:r>
      <w:r>
        <w:t xml:space="preserve">в первом чтении проекту федерального закона о техническом регламенте после окончания срока их подачи публикуются в </w:t>
      </w:r>
      <w:hyperlink r:id="rId91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 не позднее чем за месяц до рассмо</w:t>
      </w:r>
      <w:r>
        <w:t>трения Государственной Думой проекта федерального закона о техническом регламенте во втором чтении.</w:t>
      </w:r>
    </w:p>
    <w:bookmarkEnd w:id="121"/>
    <w:p w:rsidR="00000000" w:rsidRDefault="00EE3C8A">
      <w:r>
        <w:t>Федеральный орган исполнительной власти по техническому регулированию обязан опубликовать в своем печатном издании проект федерального закона о тех</w:t>
      </w:r>
      <w:r>
        <w:t>ническом регламенте в течение десяти дней с момента оплаты его опубликования.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Федерации.</w:t>
      </w:r>
    </w:p>
    <w:p w:rsidR="00000000" w:rsidRDefault="00EE3C8A">
      <w:bookmarkStart w:id="122" w:name="sub_9084"/>
      <w:r>
        <w:t>Проект</w:t>
      </w:r>
      <w:r>
        <w:t xml:space="preserve"> федерального закона о техническом регламенте, подготовленный ко второму чтению, направляется Государственной Думой в Правительство Российской Федерации. На проект федерального закона о техническом регламенте Правительство Российской Федерации в течение ше</w:t>
      </w:r>
      <w:r>
        <w:t>стидесяти дней направляет в Государственную Думу отзыв, подготовленный с учетом заключения экспертной комиссии по техническому регулированию. Проект федерального закона о техническом регламенте может быть рассмотрен Государственной Думой во втором чтении б</w:t>
      </w:r>
      <w:r>
        <w:t>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</w:t>
      </w:r>
    </w:p>
    <w:p w:rsidR="00000000" w:rsidRDefault="00EE3C8A">
      <w:bookmarkStart w:id="123" w:name="sub_9081"/>
      <w:bookmarkEnd w:id="122"/>
      <w:r>
        <w:lastRenderedPageBreak/>
        <w:t>8.1. Проект постановления Правительства Российской Федерации о техническом регл</w:t>
      </w:r>
      <w:r>
        <w:t xml:space="preserve">аменте, разработанный в установленном </w:t>
      </w:r>
      <w:hyperlink w:anchor="sub_902" w:history="1">
        <w:r>
          <w:rPr>
            <w:rStyle w:val="a4"/>
          </w:rPr>
          <w:t>пунктами 2-6</w:t>
        </w:r>
      </w:hyperlink>
      <w:r>
        <w:t xml:space="preserve"> настоящей статьи порядке и подготовленный к рассмотрению на заседании Правительства Российской Федерации, не позднее чем за тридцать дней до дня его рассмотрения направляется на эк</w:t>
      </w:r>
      <w:r>
        <w:t xml:space="preserve">спертизу в соответствующую экспертную комиссию по техническому регулированию, которая создана и осуществляет свою деятельность в порядке, установленном </w:t>
      </w:r>
      <w:hyperlink w:anchor="sub_909" w:history="1">
        <w:r>
          <w:rPr>
            <w:rStyle w:val="a4"/>
          </w:rPr>
          <w:t>пунктом 9</w:t>
        </w:r>
      </w:hyperlink>
      <w:r>
        <w:t xml:space="preserve"> настоящей статьи. Проект постановления Правительства Российской Федер</w:t>
      </w:r>
      <w:r>
        <w:t>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регулированию.</w:t>
      </w:r>
    </w:p>
    <w:bookmarkEnd w:id="123"/>
    <w:p w:rsidR="00000000" w:rsidRDefault="00EE3C8A">
      <w:r>
        <w:t>Проект постановления Правительства Российской Федерации о техническ</w:t>
      </w:r>
      <w:r>
        <w:t>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 не позднее чем за тридцать дней до дня его р</w:t>
      </w:r>
      <w:r>
        <w:t>ассмотрения на заседании Правительства Российской Федерации. Порядок опубликования и размещения указанного проекта постановления устанавливается Правительством Российской Федерации.</w:t>
      </w:r>
    </w:p>
    <w:p w:rsidR="00000000" w:rsidRDefault="00EE3C8A">
      <w:bookmarkStart w:id="124" w:name="sub_909"/>
      <w:r>
        <w:t>9. Экспертиза проектов технических регламентов осуществляется экспе</w:t>
      </w:r>
      <w:r>
        <w:t>ртными комиссиями по техническому регулированию, в состав которых на 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</w:t>
      </w:r>
      <w:r>
        <w:t xml:space="preserve">бителей. </w:t>
      </w:r>
      <w:hyperlink r:id="rId92" w:history="1">
        <w:r>
          <w:rPr>
            <w:rStyle w:val="a4"/>
          </w:rPr>
          <w:t>Порядок</w:t>
        </w:r>
      </w:hyperlink>
      <w:r>
        <w:t xml:space="preserve"> создания и деятельности экспертных комиссий по техническому регулированию утверждается Правительством Российской Федерации. Федеральным органом исполнительной власти по техническому регулированию утвержд</w:t>
      </w:r>
      <w:r>
        <w:t>ается персональный состав экспертных комиссий по техническому регулированию и осуществляется обеспечение их деятельности. Заседания экспертных комиссий по техническому регулированию являются открытыми.</w:t>
      </w:r>
    </w:p>
    <w:p w:rsidR="00000000" w:rsidRDefault="00EE3C8A">
      <w:bookmarkStart w:id="125" w:name="sub_90902"/>
      <w:bookmarkEnd w:id="124"/>
      <w:r>
        <w:t>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</w:t>
      </w:r>
      <w:r>
        <w:t xml:space="preserve"> форме. Порядок опубликования таких заключений и размер платы за их опубликование устанавливаются Правительством Российской Федерации.</w:t>
      </w:r>
    </w:p>
    <w:bookmarkEnd w:id="125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26" w:name="sub_9010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EE3C8A">
      <w:pPr>
        <w:pStyle w:val="afb"/>
      </w:pPr>
      <w:r>
        <w:fldChar w:fldCharType="begin"/>
      </w:r>
      <w:r>
        <w:instrText>HYPERLINK "garantF1://12072031.142"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</w:t>
      </w:r>
      <w:r>
        <w:t>ря 2009 г. N 385-ФЗ в пункт 10 статьи 9 настоящего Федерального закона внесены изменения</w:t>
      </w:r>
    </w:p>
    <w:p w:rsidR="00000000" w:rsidRDefault="00EE3C8A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>10. В случае несоответствия технического регламента интересам национальной экономики, раз</w:t>
      </w:r>
      <w:r>
        <w:t xml:space="preserve">витию материально-технической базы и уровню научно-технического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</w:t>
      </w:r>
      <w:r>
        <w:t>власти по техническому регулированию обязаны начать процедуру внесения изменений в технический регламент или отмены технического регламента.</w:t>
      </w:r>
    </w:p>
    <w:p w:rsidR="00000000" w:rsidRDefault="00EE3C8A">
      <w:bookmarkStart w:id="127" w:name="sub_90102"/>
      <w:r>
        <w:t>Внесение изменений и дополнений в технический регламент или его отмена осуществляется в порядке, предусмот</w:t>
      </w:r>
      <w:r>
        <w:t xml:space="preserve">ренном 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</w:t>
      </w:r>
      <w:r>
        <w:lastRenderedPageBreak/>
        <w:t>регламентов.</w:t>
      </w:r>
    </w:p>
    <w:bookmarkEnd w:id="127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9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28" w:name="sub_9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EE3C8A">
      <w:pPr>
        <w:pStyle w:val="afb"/>
      </w:pPr>
      <w:r>
        <w:fldChar w:fldCharType="begin"/>
      </w:r>
      <w:r>
        <w:instrText>HYPERLINK "garantF1://12072031.15"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настоящий Федеральный закон дополнен статьей 9.1</w:t>
      </w:r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9.1.</w:t>
      </w:r>
      <w:r>
        <w:t xml:space="preserve"> Порядок разработки, принятия, изменения и отмены технического регламента, принимаемого нормативным п</w:t>
      </w:r>
      <w:r>
        <w:t>равовым актом федерального органа исполнительной власти по техническому регулированию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29" w:name="sub_91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EE3C8A">
      <w:pPr>
        <w:pStyle w:val="afb"/>
      </w:pPr>
      <w:r>
        <w:fldChar w:fldCharType="begin"/>
      </w:r>
      <w:r>
        <w:instrText>HYPERLINK "garantF1://12088179.107"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</w:t>
      </w:r>
      <w:r>
        <w:t xml:space="preserve">255-ФЗ в пункт 1 статьи 9.1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EE3C8A">
      <w:pPr>
        <w:pStyle w:val="afb"/>
      </w:pPr>
      <w:hyperlink r:id="rId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</w:t>
      </w:r>
      <w:r>
        <w:t xml:space="preserve"> федерального органа исполнительной власти по техническому регулированию. Такой технический регламент разрабатывается в порядке, установленном </w:t>
      </w:r>
      <w:hyperlink w:anchor="sub_902" w:history="1">
        <w:r>
          <w:rPr>
            <w:rStyle w:val="a4"/>
          </w:rPr>
          <w:t>пунктами 2 - 6 статьи 9</w:t>
        </w:r>
      </w:hyperlink>
      <w:r>
        <w:t xml:space="preserve"> настоящего Федерального закона и настоящей статьей, и принимаетс</w:t>
      </w:r>
      <w:r>
        <w:t>я в порядке, установленном для принятия нормативных правовых актов федеральных органов исполнительной власти.</w:t>
      </w:r>
    </w:p>
    <w:p w:rsidR="00000000" w:rsidRDefault="00EE3C8A">
      <w:bookmarkStart w:id="130" w:name="sub_912"/>
      <w:r>
        <w:t>2. Проект технического регламента, принимаемый в форме нормативного правового акта федерального органа исполнительной власти по техническом</w:t>
      </w:r>
      <w:r>
        <w:t>у регулированию, представляется разработчиком в федеральный орган исполнительной власти по техническому регулированию для принятия при наличии следующих документов:</w:t>
      </w:r>
    </w:p>
    <w:bookmarkEnd w:id="130"/>
    <w:p w:rsidR="00000000" w:rsidRDefault="00EE3C8A">
      <w:r>
        <w:t>обоснование необходимости принятия технического регламента с указанием требований, к</w:t>
      </w:r>
      <w:r>
        <w:t>оторые отличаются от положений соответствующих международных стандартов или обязательных требований, действующих на территории Российской Федерации в момент разработки проекта технического регламента;</w:t>
      </w:r>
    </w:p>
    <w:p w:rsidR="00000000" w:rsidRDefault="00EE3C8A">
      <w:r>
        <w:t>финансово-экономическое обоснование принятия техническо</w:t>
      </w:r>
      <w:r>
        <w:t>го регламента;</w:t>
      </w:r>
    </w:p>
    <w:p w:rsidR="00000000" w:rsidRDefault="00EE3C8A">
      <w:r>
        <w:t xml:space="preserve">документы, подтверждающие опубликование </w:t>
      </w:r>
      <w:hyperlink r:id="rId97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технического регламента в соответствии с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закона;</w:t>
      </w:r>
    </w:p>
    <w:p w:rsidR="00000000" w:rsidRDefault="00EE3C8A">
      <w:r>
        <w:t>документы, под</w:t>
      </w:r>
      <w:r>
        <w:t xml:space="preserve">тверждающие опубликование </w:t>
      </w:r>
      <w:hyperlink r:id="rId98" w:history="1">
        <w:r>
          <w:rPr>
            <w:rStyle w:val="a4"/>
          </w:rPr>
          <w:t>уведомления</w:t>
        </w:r>
      </w:hyperlink>
      <w:r>
        <w:t xml:space="preserve"> о завершении публичного обсуждения проекта технического регламента в соответствии с </w:t>
      </w:r>
      <w:hyperlink w:anchor="sub_905" w:history="1">
        <w:r>
          <w:rPr>
            <w:rStyle w:val="a4"/>
          </w:rPr>
          <w:t>пунктом 5 статьи 9</w:t>
        </w:r>
      </w:hyperlink>
      <w:r>
        <w:t xml:space="preserve"> настоящего Федерального закона;</w:t>
      </w:r>
    </w:p>
    <w:p w:rsidR="00000000" w:rsidRDefault="00EE3C8A">
      <w:r>
        <w:t>перечень полученных в</w:t>
      </w:r>
      <w:r>
        <w:t xml:space="preserve"> письменной форме замечаний заинтересованных лиц.</w:t>
      </w:r>
    </w:p>
    <w:p w:rsidR="00000000" w:rsidRDefault="00EE3C8A">
      <w:bookmarkStart w:id="131" w:name="sub_913"/>
      <w:r>
        <w:t xml:space="preserve">3. Представленный в федеральный орган исполнительной власти по техническому регулированию проект технического регламента с документами,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</w:t>
      </w:r>
      <w:r>
        <w:t xml:space="preserve">, направляется указанным органом на экспертизу в экспертную комиссию по техническому регулированию, созданную в соответствии с </w:t>
      </w:r>
      <w:hyperlink w:anchor="sub_909" w:history="1">
        <w:r>
          <w:rPr>
            <w:rStyle w:val="a4"/>
          </w:rPr>
          <w:t>пунктом 9 статьи 9</w:t>
        </w:r>
      </w:hyperlink>
      <w:r>
        <w:t xml:space="preserve"> настоящего Федерального закона.</w:t>
      </w:r>
    </w:p>
    <w:p w:rsidR="00000000" w:rsidRDefault="00EE3C8A">
      <w:bookmarkStart w:id="132" w:name="sub_914"/>
      <w:bookmarkEnd w:id="131"/>
      <w:r>
        <w:t>4. Заключение экспертной комиссии по те</w:t>
      </w:r>
      <w:r>
        <w:t xml:space="preserve">хническому регулированию о возможности принятия технического регламента готовится в течение тридцати дней со </w:t>
      </w:r>
      <w:r>
        <w:lastRenderedPageBreak/>
        <w:t xml:space="preserve">дня поступления проекта технического регламента с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 документами в федеральный орган и</w:t>
      </w:r>
      <w:r>
        <w:t>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электронно-цифровой форме.</w:t>
      </w:r>
    </w:p>
    <w:bookmarkEnd w:id="132"/>
    <w:p w:rsidR="00000000" w:rsidRDefault="00EE3C8A">
      <w:r>
        <w:t>Порядок опубликования таких заключений и размер платы за их опубликование устанавливаются Правительством Российской Федерации.</w:t>
      </w:r>
    </w:p>
    <w:p w:rsidR="00000000" w:rsidRDefault="00EE3C8A">
      <w:bookmarkStart w:id="133" w:name="sub_915"/>
      <w:r>
        <w:t>5.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</w:t>
      </w:r>
      <w:r>
        <w:t>нимает решение о принятии технического регламента или об отклонении его проекта.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</w:t>
      </w:r>
      <w:r>
        <w:t>ия решения об отклонении проекта технического регламента.</w:t>
      </w:r>
    </w:p>
    <w:p w:rsidR="00000000" w:rsidRDefault="00EE3C8A">
      <w:bookmarkStart w:id="134" w:name="sub_916"/>
      <w:bookmarkEnd w:id="133"/>
      <w:r>
        <w:t>6.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</w:t>
      </w:r>
      <w:r>
        <w:t xml:space="preserve"> общего пользования в электронно-цифровой форме. Порядок опубликования и размещения утверждается федеральным органом исполнительной власти по техническому регулированию.</w:t>
      </w:r>
    </w:p>
    <w:p w:rsidR="00000000" w:rsidRDefault="00EE3C8A">
      <w:bookmarkStart w:id="135" w:name="sub_917"/>
      <w:bookmarkEnd w:id="134"/>
      <w:r>
        <w:t>7. Федеральный орган исполнительной власти по техническому регулированию</w:t>
      </w:r>
      <w:r>
        <w:t xml:space="preserve"> обеспечивает в информационной системе общего пользования в электронно-цифровой форме доступ на безвозмездной основе к принятым техническим регламентам.</w:t>
      </w:r>
    </w:p>
    <w:p w:rsidR="00000000" w:rsidRDefault="00EE3C8A">
      <w:bookmarkStart w:id="136" w:name="sub_918"/>
      <w:bookmarkEnd w:id="135"/>
      <w:r>
        <w:t>8. Принятые нормативным правовым актом федерального органа исполнительной власти по техни</w:t>
      </w:r>
      <w:r>
        <w:t>ческому регулированию технические регламенты подлежат государственной регистрации в установленном порядке.</w:t>
      </w:r>
    </w:p>
    <w:p w:rsidR="00000000" w:rsidRDefault="00EE3C8A">
      <w:bookmarkStart w:id="137" w:name="sub_919"/>
      <w:bookmarkEnd w:id="136"/>
      <w:r>
        <w:t xml:space="preserve">9. Внесение изменений в технический регламент или его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37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9.1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38" w:name="sub_10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EE3C8A">
      <w:pPr>
        <w:pStyle w:val="afb"/>
      </w:pPr>
      <w:r>
        <w:fldChar w:fldCharType="begin"/>
      </w:r>
      <w:r>
        <w:instrText>HYPERLINK "garantF1://12053272.8"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10 настоящего Федерального закона внесены изменения</w:t>
      </w:r>
    </w:p>
    <w:p w:rsidR="00000000" w:rsidRDefault="00EE3C8A">
      <w:pPr>
        <w:pStyle w:val="afb"/>
      </w:pPr>
      <w:hyperlink r:id="rId9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10.</w:t>
      </w:r>
      <w:r>
        <w:t xml:space="preserve"> Особый порядок разработки и принятия технических регламентов</w:t>
      </w:r>
    </w:p>
    <w:p w:rsidR="00000000" w:rsidRDefault="00EE3C8A">
      <w:bookmarkStart w:id="139" w:name="sub_1001"/>
      <w:r>
        <w:t xml:space="preserve">1. В исключительных случаях при возникновении обстоятельств, приводящих к непосредственной угрозе жизни или здоровью граждан, окружающей среде, жизни или здоровью животных и растений, и в случаях, если для обеспечения </w:t>
      </w:r>
      <w:hyperlink w:anchor="sub_202" w:history="1">
        <w:r>
          <w:rPr>
            <w:rStyle w:val="a4"/>
          </w:rPr>
          <w:t>безопас</w:t>
        </w:r>
        <w:r>
          <w:rPr>
            <w:rStyle w:val="a4"/>
          </w:rPr>
          <w:t>ности продукции</w:t>
        </w:r>
      </w:hyperlink>
      <w:r>
        <w:t xml:space="preserve">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необходимо незамедлительное принятие соответствующ</w:t>
      </w:r>
      <w:r>
        <w:t>его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обсуждения.</w:t>
      </w:r>
    </w:p>
    <w:p w:rsidR="00000000" w:rsidRDefault="00EE3C8A">
      <w:bookmarkStart w:id="140" w:name="sub_1002"/>
      <w:bookmarkEnd w:id="139"/>
      <w:r>
        <w:t xml:space="preserve">2. </w:t>
      </w:r>
      <w:hyperlink r:id="rId100" w:history="1">
        <w:r>
          <w:rPr>
            <w:rStyle w:val="a4"/>
          </w:rPr>
          <w:t>Утратил силу</w:t>
        </w:r>
      </w:hyperlink>
      <w:r>
        <w:t>.</w:t>
      </w:r>
    </w:p>
    <w:bookmarkEnd w:id="14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EE3C8A">
      <w:pPr>
        <w:pStyle w:val="afb"/>
      </w:pPr>
      <w:r>
        <w:lastRenderedPageBreak/>
        <w:t xml:space="preserve">См. текст </w:t>
      </w:r>
      <w:hyperlink r:id="rId101" w:history="1">
        <w:r>
          <w:rPr>
            <w:rStyle w:val="a4"/>
          </w:rPr>
          <w:t>пункта 2 статьи 10</w:t>
        </w:r>
      </w:hyperlink>
    </w:p>
    <w:p w:rsidR="00000000" w:rsidRDefault="00EE3C8A">
      <w:bookmarkStart w:id="141" w:name="sub_1003"/>
      <w:r>
        <w:t xml:space="preserve">3. </w:t>
      </w:r>
      <w:hyperlink r:id="rId102" w:history="1">
        <w:r>
          <w:rPr>
            <w:rStyle w:val="a4"/>
          </w:rPr>
          <w:t>Утратил силу</w:t>
        </w:r>
      </w:hyperlink>
      <w:r>
        <w:t>.</w:t>
      </w:r>
    </w:p>
    <w:bookmarkEnd w:id="141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103" w:history="1">
        <w:r>
          <w:rPr>
            <w:rStyle w:val="a4"/>
          </w:rPr>
          <w:t>пункта 3 статьи 10</w:t>
        </w:r>
      </w:hyperlink>
    </w:p>
    <w:p w:rsidR="00000000" w:rsidRDefault="00EE3C8A">
      <w:pPr>
        <w:pStyle w:val="afb"/>
      </w:pPr>
    </w:p>
    <w:bookmarkStart w:id="142" w:name="sub_1004"/>
    <w:p w:rsidR="00000000" w:rsidRDefault="00EE3C8A">
      <w:pPr>
        <w:pStyle w:val="afb"/>
      </w:pPr>
      <w:r>
        <w:fldChar w:fldCharType="begin"/>
      </w:r>
      <w:r>
        <w:instrText>HYPERLINK "garantF1://12072031.16"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пункт 4 статьи 10 настоящего Федерального закона изложен в новой редакции</w:t>
      </w:r>
    </w:p>
    <w:bookmarkEnd w:id="142"/>
    <w:p w:rsidR="00000000" w:rsidRDefault="00EE3C8A">
      <w:pPr>
        <w:pStyle w:val="afb"/>
      </w:pPr>
      <w:r>
        <w:fldChar w:fldCharType="begin"/>
      </w:r>
      <w:r>
        <w:instrText>HYPERLINK "garantF1://5332809.1004"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3C8A">
      <w:r>
        <w:t>4. Со дня</w:t>
      </w:r>
      <w:r>
        <w:t xml:space="preserve"> вступления в силу федерального закона о техническом регламенте соответствующий технический регламент, изданный указом Президента Российской Федерации, постановлением Правительства Российской Федерации или нормативным правовым актом федерального органа исп</w:t>
      </w:r>
      <w:r>
        <w:t>олнительной власти по техническому регулированию, утрачивает силу.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10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143" w:name="sub_300"/>
      <w:r>
        <w:t>Глава 3. Стандартизация</w:t>
      </w:r>
    </w:p>
    <w:bookmarkEnd w:id="143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44" w:name="sub_1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EE3C8A">
      <w:pPr>
        <w:pStyle w:val="afb"/>
      </w:pPr>
      <w:r>
        <w:fldChar w:fldCharType="begin"/>
      </w:r>
      <w:r>
        <w:instrText>HYPERLINK "garantF1://70452632.16"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статью 11 настоящего Федерального закона внесены изменения,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E3C8A">
      <w:pPr>
        <w:pStyle w:val="afb"/>
      </w:pPr>
      <w:hyperlink r:id="rId105" w:history="1">
        <w:r>
          <w:rPr>
            <w:rStyle w:val="a4"/>
          </w:rPr>
          <w:t>См. текст статьи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11.</w:t>
      </w:r>
      <w:r>
        <w:t xml:space="preserve"> Цели стандартизации</w:t>
      </w:r>
    </w:p>
    <w:p w:rsidR="00000000" w:rsidRDefault="00EE3C8A">
      <w:r>
        <w:t>Целями стандартизации являются:</w:t>
      </w:r>
    </w:p>
    <w:p w:rsidR="00000000" w:rsidRDefault="00EE3C8A">
      <w: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</w:t>
      </w:r>
      <w:r>
        <w:t>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:rsidR="00000000" w:rsidRDefault="00EE3C8A">
      <w:bookmarkStart w:id="145" w:name="sub_11003"/>
      <w:r>
        <w:t>обеспечение конкурентоспособности и качества продукции (работ, услуг), единства измерений, ра</w:t>
      </w:r>
      <w:r>
        <w:t>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</w:t>
      </w:r>
      <w:r>
        <w:t xml:space="preserve">мерений, технических и экономико-статистических данных, проведения анализа характеристик продукции (работ, услуг), планирования и осуществления закупок товаров, работ, услуг для обеспечения государственных и муниципальных нужд, добровольного подтверждения </w:t>
      </w:r>
      <w:r>
        <w:t>соответствия продукции (работ, услуг);</w:t>
      </w:r>
    </w:p>
    <w:bookmarkEnd w:id="145"/>
    <w:p w:rsidR="00000000" w:rsidRDefault="00EE3C8A">
      <w:r>
        <w:t>содействие соблюдению требований технических регламентов;</w:t>
      </w:r>
    </w:p>
    <w:p w:rsidR="00000000" w:rsidRDefault="00EE3C8A">
      <w:r>
        <w:t>создание систем классификации и кодирования технико-экономической и социальной информации, систем каталогизации продукции (работ, услуг), систем обесп</w:t>
      </w:r>
      <w:r>
        <w:t>ечения качества продукции (работ, услуг), систем поиска и передачи данных, содействие проведению работ по унификации.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46" w:name="sub_1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EE3C8A">
      <w:pPr>
        <w:pStyle w:val="afb"/>
      </w:pPr>
      <w:r>
        <w:lastRenderedPageBreak/>
        <w:fldChar w:fldCharType="begin"/>
      </w:r>
      <w:r>
        <w:instrText>HYPERLINK "garantF1://12072031.1</w:instrText>
      </w:r>
      <w:r>
        <w:instrText>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статью 12 настоящего Федерального закона внесены изменения</w:t>
      </w:r>
    </w:p>
    <w:p w:rsidR="00000000" w:rsidRDefault="00EE3C8A">
      <w:pPr>
        <w:pStyle w:val="afb"/>
      </w:pPr>
      <w:hyperlink r:id="rId1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12.</w:t>
      </w:r>
      <w:r>
        <w:t xml:space="preserve"> Принципы стандартизации</w:t>
      </w:r>
    </w:p>
    <w:p w:rsidR="00000000" w:rsidRDefault="00EE3C8A">
      <w:bookmarkStart w:id="147" w:name="sub_1201"/>
      <w:r>
        <w:t>Стандартизация осущес</w:t>
      </w:r>
      <w:r>
        <w:t>твляется в соответствии с принципами:</w:t>
      </w:r>
    </w:p>
    <w:p w:rsidR="00000000" w:rsidRDefault="00EE3C8A">
      <w:bookmarkStart w:id="148" w:name="sub_1202"/>
      <w:bookmarkEnd w:id="147"/>
      <w:r>
        <w:t>добровольного применения документов в области стандартизации;</w:t>
      </w:r>
    </w:p>
    <w:p w:rsidR="00000000" w:rsidRDefault="00EE3C8A">
      <w:bookmarkStart w:id="149" w:name="sub_1203"/>
      <w:bookmarkEnd w:id="148"/>
      <w:r>
        <w:t>максимального учета при разработке стандартов законных интересов заинтересованных лиц;</w:t>
      </w:r>
    </w:p>
    <w:bookmarkEnd w:id="149"/>
    <w:p w:rsidR="00000000" w:rsidRDefault="00EE3C8A">
      <w:r>
        <w:t>применения международного ста</w:t>
      </w:r>
      <w:r>
        <w:t>ндарта как основы разработки национального стандарта, за исключением случаев,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</w:t>
      </w:r>
      <w:r>
        <w:t>ским и (или)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положения;</w:t>
      </w:r>
    </w:p>
    <w:p w:rsidR="00000000" w:rsidRDefault="00EE3C8A">
      <w:r>
        <w:t>недопустимости создания препятствий прои</w:t>
      </w:r>
      <w:r>
        <w:t xml:space="preserve">зводству и обращению продукции, выполнению работ и оказанию услуг в большей степени, чем это минимально необходимо для выполнения целей,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EE3C8A">
      <w:r>
        <w:t>недопустимости установления таких стандар</w:t>
      </w:r>
      <w:r>
        <w:t>тов, которые противоречат техническим регламентам;</w:t>
      </w:r>
    </w:p>
    <w:p w:rsidR="00000000" w:rsidRDefault="00EE3C8A">
      <w:bookmarkStart w:id="150" w:name="sub_1207"/>
      <w:r>
        <w:t>обеспечения условий для единообразного применения стандартов.</w:t>
      </w:r>
    </w:p>
    <w:bookmarkEnd w:id="15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51" w:name="sub_13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EE3C8A">
      <w:pPr>
        <w:pStyle w:val="afb"/>
      </w:pPr>
      <w:r>
        <w:fldChar w:fldCharType="begin"/>
      </w:r>
      <w:r>
        <w:instrText>HYPERLINK "garantF1://12088179.109"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статью 13 настоящего Федерального закона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13.</w:t>
      </w:r>
      <w:r>
        <w:t xml:space="preserve"> Документы в области стандартизации</w:t>
      </w:r>
    </w:p>
    <w:p w:rsidR="00000000" w:rsidRDefault="00EE3C8A">
      <w:bookmarkStart w:id="152" w:name="sub_13001"/>
      <w:r>
        <w:t>К документам в области стандартизации, исполь</w:t>
      </w:r>
      <w:r>
        <w:t>зуемым на территории Российской Федерации, относятся:</w:t>
      </w:r>
    </w:p>
    <w:bookmarkEnd w:id="152"/>
    <w:p w:rsidR="00000000" w:rsidRDefault="00EE3C8A">
      <w:r>
        <w:fldChar w:fldCharType="begin"/>
      </w:r>
      <w:r>
        <w:instrText>HYPERLINK \l "sub_2012"</w:instrText>
      </w:r>
      <w:r>
        <w:fldChar w:fldCharType="separate"/>
      </w:r>
      <w:r>
        <w:rPr>
          <w:rStyle w:val="a4"/>
        </w:rPr>
        <w:t>национальные стандарты</w:t>
      </w:r>
      <w:r>
        <w:fldChar w:fldCharType="end"/>
      </w:r>
      <w:r>
        <w:t>;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национальных стандартах Российской Федерации см.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Госстандарта РФ от 30 января 2004 г. N 4</w:t>
      </w:r>
    </w:p>
    <w:p w:rsidR="00000000" w:rsidRDefault="00EE3C8A">
      <w:pPr>
        <w:pStyle w:val="afa"/>
      </w:pPr>
    </w:p>
    <w:p w:rsidR="00000000" w:rsidRDefault="00EE3C8A">
      <w:bookmarkStart w:id="153" w:name="sub_1302"/>
      <w:r>
        <w:t>правила стандартизации, нормы и рекомендации в области стандартизации;</w:t>
      </w:r>
    </w:p>
    <w:bookmarkEnd w:id="153"/>
    <w:p w:rsidR="00000000" w:rsidRDefault="00EE3C8A">
      <w:r>
        <w:t>применяемые в установленном порядке классификации, общероссийские классификаторы технико-экономической и социальной информации</w:t>
      </w:r>
      <w:r>
        <w:t>;</w:t>
      </w:r>
    </w:p>
    <w:p w:rsidR="00000000" w:rsidRDefault="00EE3C8A">
      <w:r>
        <w:t>стандарты организаций;</w:t>
      </w:r>
    </w:p>
    <w:p w:rsidR="00000000" w:rsidRDefault="00EE3C8A">
      <w:bookmarkStart w:id="154" w:name="sub_1301"/>
      <w:r>
        <w:t>своды правил;</w:t>
      </w:r>
    </w:p>
    <w:p w:rsidR="00000000" w:rsidRDefault="00EE3C8A">
      <w:bookmarkStart w:id="155" w:name="sub_1303"/>
      <w:bookmarkEnd w:id="154"/>
      <w:r>
        <w:t>международные стандарты, региональные стандарты, региональные своды правил, стандарты иностранных государств и своды правил иностранных государств, зарегистрированные в Федеральном информационн</w:t>
      </w:r>
      <w:r>
        <w:t>ом фонде технических регламентов и стандартов;</w:t>
      </w:r>
    </w:p>
    <w:bookmarkEnd w:id="155"/>
    <w:p w:rsidR="00000000" w:rsidRDefault="00EE3C8A">
      <w:r>
        <w:lastRenderedPageBreak/>
        <w:t>надлежащим образом заверенные переводы на русский язык международных стандартов, региональных стандартов, региональных сводов правил, стандартов иностранных государств и сводов правил иностранных госуд</w:t>
      </w:r>
      <w:r>
        <w:t>арств, принятые на учет национальным органом Российской Федерации по стандартизации;</w:t>
      </w:r>
    </w:p>
    <w:p w:rsidR="00000000" w:rsidRDefault="00EE3C8A">
      <w:bookmarkStart w:id="156" w:name="sub_13013"/>
      <w:r>
        <w:t>предварительные национальные стандарты.</w:t>
      </w:r>
    </w:p>
    <w:bookmarkEnd w:id="15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13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57" w:name="sub_1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EE3C8A">
      <w:pPr>
        <w:pStyle w:val="afb"/>
      </w:pPr>
      <w:r>
        <w:fldChar w:fldCharType="begin"/>
      </w:r>
      <w:r>
        <w:instrText>HYPERLI</w:instrText>
      </w:r>
      <w:r>
        <w:instrText>NK "garantF1://12053272.110"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14 настоящего Федерального закона внесены изменения</w:t>
      </w:r>
    </w:p>
    <w:p w:rsidR="00000000" w:rsidRDefault="00EE3C8A">
      <w:pPr>
        <w:pStyle w:val="afb"/>
      </w:pPr>
      <w:hyperlink r:id="rId1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14.</w:t>
      </w:r>
      <w:r>
        <w:t xml:space="preserve"> Национальный орган Российской Фе</w:t>
      </w:r>
      <w:r>
        <w:t>дерации по стандартизации, технические комитеты по стандартизации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58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EE3C8A">
      <w:pPr>
        <w:pStyle w:val="afb"/>
      </w:pPr>
      <w:r>
        <w:fldChar w:fldCharType="begin"/>
      </w:r>
      <w:r>
        <w:instrText>HYPERLINK "garantF1://12088179.110"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14 настоящего Федерального закона внесены из</w:t>
      </w:r>
      <w:r>
        <w:t xml:space="preserve">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14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EE3C8A">
      <w:r>
        <w:t>1. Национальный орган Российской Федерации по стандартизации (далее - национальный орган по стандартизации):</w:t>
      </w:r>
    </w:p>
    <w:p w:rsidR="00000000" w:rsidRDefault="00EE3C8A">
      <w:bookmarkStart w:id="159" w:name="sub_14012"/>
      <w:r>
        <w:t xml:space="preserve">утверждает национальные стандарты и </w:t>
      </w:r>
      <w:hyperlink w:anchor="sub_2033" w:history="1">
        <w:r>
          <w:rPr>
            <w:rStyle w:val="a4"/>
          </w:rPr>
          <w:t>предварительные национальные стандарты</w:t>
        </w:r>
      </w:hyperlink>
      <w:r>
        <w:t>;</w:t>
      </w:r>
    </w:p>
    <w:bookmarkEnd w:id="159"/>
    <w:p w:rsidR="00000000" w:rsidRDefault="00EE3C8A">
      <w:r>
        <w:t xml:space="preserve">принимает </w:t>
      </w:r>
      <w:hyperlink r:id="rId115" w:history="1">
        <w:r>
          <w:rPr>
            <w:rStyle w:val="a4"/>
          </w:rPr>
          <w:t>программу</w:t>
        </w:r>
      </w:hyperlink>
      <w:r>
        <w:t xml:space="preserve"> разработки национальных стандартов;</w:t>
      </w:r>
    </w:p>
    <w:p w:rsidR="00000000" w:rsidRDefault="00EE3C8A">
      <w:bookmarkStart w:id="160" w:name="sub_14014"/>
      <w:r>
        <w:t xml:space="preserve">организует экспертизу проектов национальных стандартов, а также стандартов и сводов правил, представляемых на регистрацию в соответствии с </w:t>
      </w:r>
      <w:hyperlink w:anchor="sub_4404" w:history="1">
        <w:r>
          <w:rPr>
            <w:rStyle w:val="a4"/>
          </w:rPr>
          <w:t>пунктом 4 статьи 44</w:t>
        </w:r>
      </w:hyperlink>
      <w:r>
        <w:t xml:space="preserve"> настоящего Федерального закона;</w:t>
      </w:r>
    </w:p>
    <w:bookmarkEnd w:id="16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1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Федеральным агентством по техническому регулированию и метрологии государственной услуги по</w:t>
      </w:r>
      <w:r>
        <w:t xml:space="preserve"> утверждению и организации экспертизы проектов национальных стандартов, утвержденный </w:t>
      </w:r>
      <w:hyperlink r:id="rId117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РФ от 17 июня 2013 г. N 922 </w:t>
      </w:r>
    </w:p>
    <w:p w:rsidR="00000000" w:rsidRDefault="00EE3C8A">
      <w:bookmarkStart w:id="161" w:name="sub_14015"/>
      <w:r>
        <w:t>организует проведение экспертизы проектов предвар</w:t>
      </w:r>
      <w:r>
        <w:t>ительных национальных стандартов, а в случае, если технический комитет по стандартизации не создан, проводит экспертизу проектов предварительных национальных стандартов;</w:t>
      </w:r>
    </w:p>
    <w:p w:rsidR="00000000" w:rsidRDefault="00EE3C8A">
      <w:bookmarkStart w:id="162" w:name="sub_140016"/>
      <w:bookmarkEnd w:id="161"/>
      <w:r>
        <w:t>организует проведение мониторинга и оценки применения предварительн</w:t>
      </w:r>
      <w:r>
        <w:t>ых национальных стандартов в порядке, установленном национальным органом по стандартизации;</w:t>
      </w:r>
    </w:p>
    <w:p w:rsidR="00000000" w:rsidRDefault="00EE3C8A">
      <w:bookmarkStart w:id="163" w:name="sub_140017"/>
      <w:bookmarkEnd w:id="162"/>
      <w:r>
        <w:t>обеспечивает соответствие национальной системы стандартизации интересам национальной экономики, состоянию материально-технической базы и научно-</w:t>
      </w:r>
      <w:r>
        <w:t>техническому прогрессу;</w:t>
      </w:r>
    </w:p>
    <w:p w:rsidR="00000000" w:rsidRDefault="00EE3C8A">
      <w:bookmarkStart w:id="164" w:name="sub_14016"/>
      <w:bookmarkEnd w:id="163"/>
      <w:r>
        <w:t>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лицам;</w:t>
      </w:r>
    </w:p>
    <w:bookmarkEnd w:id="164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lastRenderedPageBreak/>
        <w:t xml:space="preserve">См. </w:t>
      </w:r>
      <w:hyperlink r:id="rId118" w:history="1">
        <w:r>
          <w:rPr>
            <w:rStyle w:val="a4"/>
          </w:rPr>
          <w:t>Административный регламент</w:t>
        </w:r>
      </w:hyperlink>
      <w:r>
        <w:t xml:space="preserve"> Ростехрегулирования по исполнению государственной функции по учету национальных стандартов, правил стандартизации, норм и рекомендаций в этой области и обеспечению их доступности заинтересованным лицам, ут</w:t>
      </w:r>
      <w:r>
        <w:t xml:space="preserve">вержденный </w:t>
      </w:r>
      <w:hyperlink r:id="rId119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РФ от 6 ноября 2008 г. N 266</w:t>
      </w:r>
    </w:p>
    <w:p w:rsidR="00000000" w:rsidRDefault="00EE3C8A">
      <w:bookmarkStart w:id="165" w:name="sub_14017"/>
      <w:r>
        <w:t>создает технические комитеты по стандартизации, утверждает положение о них и координирует их деятельность;</w:t>
      </w:r>
    </w:p>
    <w:p w:rsidR="00000000" w:rsidRDefault="00EE3C8A">
      <w:bookmarkStart w:id="166" w:name="sub_14011"/>
      <w:bookmarkEnd w:id="165"/>
      <w:r>
        <w:t>о</w:t>
      </w:r>
      <w:r>
        <w:t xml:space="preserve">рганизует официальное </w:t>
      </w:r>
      <w:hyperlink r:id="rId120" w:history="1">
        <w:r>
          <w:rPr>
            <w:rStyle w:val="a4"/>
          </w:rPr>
          <w:t>опубликование</w:t>
        </w:r>
      </w:hyperlink>
      <w:r>
        <w:t xml:space="preserve"> и распространение национальных стандартов, общероссийских классификаторов технико-экономической и социальной информации, правил стандартизации, норм и рекомендаций в области стандартиз</w:t>
      </w:r>
      <w:r>
        <w:t>ации в печатном издании и в информационной системе общего пользования в электронно-цифровой форме;</w:t>
      </w:r>
    </w:p>
    <w:bookmarkEnd w:id="166"/>
    <w:p w:rsidR="00000000" w:rsidRDefault="00EE3C8A">
      <w:r>
        <w:t>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</w:t>
      </w:r>
      <w:r>
        <w:t>ии при их принятии;</w:t>
      </w:r>
    </w:p>
    <w:p w:rsidR="00000000" w:rsidRDefault="00EE3C8A">
      <w:bookmarkStart w:id="167" w:name="sub_14019"/>
      <w:r>
        <w:t xml:space="preserve">утверждает изображение </w:t>
      </w:r>
      <w:hyperlink w:anchor="sub_208" w:history="1">
        <w:r>
          <w:rPr>
            <w:rStyle w:val="a4"/>
          </w:rPr>
          <w:t>знака соответствия</w:t>
        </w:r>
      </w:hyperlink>
      <w:r>
        <w:t xml:space="preserve"> национальным стандартам;</w:t>
      </w:r>
    </w:p>
    <w:bookmarkEnd w:id="167"/>
    <w:p w:rsidR="00000000" w:rsidRDefault="00EE3C8A">
      <w:r>
        <w:t>представляет Российскую Федерацию в международных организациях, осуществляющих деятельность в области стандартизации;</w:t>
      </w:r>
    </w:p>
    <w:p w:rsidR="00000000" w:rsidRDefault="00EE3C8A">
      <w:bookmarkStart w:id="168" w:name="sub_14021"/>
      <w:r>
        <w:t>обеспечивает в информационной системе общего пользования доступ на безвозмездной основе к документам в области стандартизации, в результате применения которых на добровольной основе обеспечивается соблюдение требований принятых технических регламентов или</w:t>
      </w:r>
      <w:r>
        <w:t xml:space="preserve">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принятых технических регламентов и осуществления оценки соответствия, за исключением случаев, предусмотрен</w:t>
      </w:r>
      <w:r>
        <w:t xml:space="preserve">ных </w:t>
      </w:r>
      <w:hyperlink w:anchor="sub_4409" w:history="1">
        <w:r>
          <w:rPr>
            <w:rStyle w:val="a4"/>
          </w:rPr>
          <w:t>пунктом 9 статьи 44</w:t>
        </w:r>
      </w:hyperlink>
      <w:r>
        <w:t xml:space="preserve"> настоящего Федерального закона;</w:t>
      </w:r>
    </w:p>
    <w:p w:rsidR="00000000" w:rsidRDefault="00EE3C8A">
      <w:bookmarkStart w:id="169" w:name="sub_14022"/>
      <w:bookmarkEnd w:id="168"/>
      <w:r>
        <w:t xml:space="preserve">предоставляет информацию и документы в области стандартизации в соответствии с обязательствами Российской Федерации, вытекающими из международных договоров </w:t>
      </w:r>
      <w:r>
        <w:t>Российской Федерации в сфере технического регулирования;</w:t>
      </w:r>
    </w:p>
    <w:p w:rsidR="00000000" w:rsidRDefault="00EE3C8A">
      <w:bookmarkStart w:id="170" w:name="sub_14023"/>
      <w:bookmarkEnd w:id="169"/>
      <w:r>
        <w:t>регистрирует в Федеральном информационном фонде технических регламентов и стандартов международные стандарты, региональные стандарты, региональные своды правил, стандарты иностранны</w:t>
      </w:r>
      <w:r>
        <w:t>х государств и своды правил иностранных государств;</w:t>
      </w:r>
    </w:p>
    <w:bookmarkEnd w:id="170"/>
    <w:p w:rsidR="00000000" w:rsidRDefault="00EE3C8A">
      <w:r>
        <w:t xml:space="preserve">принимает на учет надлежащим образом заверенные переводы на русский язык международных стандартов, региональных стандартов, региональных сводов правил, стандартов иностранных государств и сводов </w:t>
      </w:r>
      <w:r>
        <w:t>правил иностранных государств.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21" w:history="1">
        <w:r>
          <w:rPr>
            <w:rStyle w:val="a4"/>
          </w:rPr>
          <w:t>Концепцию</w:t>
        </w:r>
      </w:hyperlink>
      <w:r>
        <w:t xml:space="preserve"> развития национальной системы стандартизации РФ на период до 2020 г., одобренную </w:t>
      </w:r>
      <w:hyperlink r:id="rId122" w:history="1">
        <w:r>
          <w:rPr>
            <w:rStyle w:val="a4"/>
          </w:rPr>
          <w:t>распоряжением</w:t>
        </w:r>
      </w:hyperlink>
      <w:r>
        <w:t xml:space="preserve"> Правительства РФ от 24 сентября 2012 г. N 1762-р</w:t>
      </w:r>
    </w:p>
    <w:p w:rsidR="00000000" w:rsidRDefault="00EE3C8A">
      <w:bookmarkStart w:id="171" w:name="sub_1402"/>
      <w:r>
        <w:t xml:space="preserve">2. Правительство Российской Федерации определяет </w:t>
      </w:r>
      <w:hyperlink r:id="rId123" w:history="1">
        <w:r>
          <w:rPr>
            <w:rStyle w:val="a4"/>
          </w:rPr>
          <w:t>орган</w:t>
        </w:r>
      </w:hyperlink>
      <w:r>
        <w:t>, уполномоченный на исполнение функций национального органа по стандартизации.</w:t>
      </w:r>
    </w:p>
    <w:p w:rsidR="00000000" w:rsidRDefault="00EE3C8A">
      <w:bookmarkStart w:id="172" w:name="sub_1403"/>
      <w:bookmarkEnd w:id="171"/>
      <w:r>
        <w:t>3. В це</w:t>
      </w:r>
      <w:r>
        <w:t xml:space="preserve">лях настоящей статьи под </w:t>
      </w:r>
      <w:r>
        <w:rPr>
          <w:rStyle w:val="a3"/>
        </w:rPr>
        <w:t>опубликованием национального стандарта национальным органом по стандартизации</w:t>
      </w:r>
      <w:r>
        <w:t xml:space="preserve"> понимается опубликование национального стандарта на русском языке в печатном издании и в </w:t>
      </w:r>
      <w:hyperlink r:id="rId124" w:history="1">
        <w:r>
          <w:rPr>
            <w:rStyle w:val="a4"/>
          </w:rPr>
          <w:t>информационной системе общего</w:t>
        </w:r>
        <w:r>
          <w:rPr>
            <w:rStyle w:val="a4"/>
          </w:rPr>
          <w:t xml:space="preserve"> пользования</w:t>
        </w:r>
      </w:hyperlink>
      <w:r>
        <w:t xml:space="preserve"> в электронно-цифровой форме.</w:t>
      </w:r>
    </w:p>
    <w:p w:rsidR="00000000" w:rsidRDefault="00EE3C8A">
      <w:bookmarkStart w:id="173" w:name="sub_1404"/>
      <w:bookmarkEnd w:id="172"/>
      <w:r>
        <w:t>4.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власти, научных организаций, само</w:t>
      </w:r>
      <w:r>
        <w:t xml:space="preserve">регулируемых организаций, </w:t>
      </w:r>
      <w:r>
        <w:lastRenderedPageBreak/>
        <w:t>общественных объединений предпринимателей и потребителей, коммерческих и некоммерческих организаций.</w:t>
      </w:r>
    </w:p>
    <w:bookmarkEnd w:id="173"/>
    <w:p w:rsidR="00000000" w:rsidRDefault="00EE3C8A">
      <w:r>
        <w:fldChar w:fldCharType="begin"/>
      </w:r>
      <w:r>
        <w:instrText>HYPERLINK "garantF1://98738.0"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деятельности технических комитетов по стандартизации утверждается нац</w:t>
      </w:r>
      <w:r>
        <w:t>иональным органом по стандартизации.</w:t>
      </w:r>
    </w:p>
    <w:p w:rsidR="00000000" w:rsidRDefault="00EE3C8A">
      <w:r>
        <w:t>Заседания технических комитетов по стандартизации являются открытыми.</w:t>
      </w:r>
    </w:p>
    <w:p w:rsidR="00000000" w:rsidRDefault="00EE3C8A">
      <w:bookmarkStart w:id="174" w:name="sub_14041"/>
      <w:r>
        <w:t>Технические комитеты по стандартизации осуществляют свою деятельность в соответствии с положениями о них.</w:t>
      </w:r>
    </w:p>
    <w:bookmarkEnd w:id="174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14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75" w:name="sub_15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EE3C8A">
      <w:pPr>
        <w:pStyle w:val="afb"/>
      </w:pPr>
      <w:r>
        <w:fldChar w:fldCharType="begin"/>
      </w:r>
      <w:r>
        <w:instrText>HYPERLINK "garantF1://12088179.1101"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наименование статьи 15 настоящего Федерального закона внесены изменен</w:t>
      </w:r>
      <w:r>
        <w:t xml:space="preserve">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27" w:history="1">
        <w:r>
          <w:rPr>
            <w:rStyle w:val="a4"/>
          </w:rPr>
          <w:t>См. текст наименования в преды</w:t>
        </w:r>
        <w:r>
          <w:rPr>
            <w:rStyle w:val="a4"/>
          </w:rPr>
          <w:t>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15.</w:t>
      </w:r>
      <w:r>
        <w:t xml:space="preserve"> Национальные стандарты, предварительные национальные стандарты, общероссийские классификаторы технико-экономической и социальной информации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176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EE3C8A">
      <w:pPr>
        <w:pStyle w:val="afb"/>
      </w:pPr>
      <w:r>
        <w:fldChar w:fldCharType="begin"/>
      </w:r>
      <w:r>
        <w:instrText>HYPERLINK "garantF1://12088179.1102"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21 июля 2011 г. N 255-ФЗ в пункт 1 статьи 15 настоящего Федерального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9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Участники работ по стандартизации, а также национальные стандарты, предварительные национальные стандарты, общероссийские классифи</w:t>
      </w:r>
      <w:r>
        <w:t>каторы технико-экономической и социальной информации, правила их разработки и применения, правила стандартизации, нормы и рекомендации в области стандартизации, своды правил образуют национальную систему стандартизации.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77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EE3C8A">
      <w:pPr>
        <w:pStyle w:val="afb"/>
      </w:pPr>
      <w:r>
        <w:fldChar w:fldCharType="begin"/>
      </w:r>
      <w:r>
        <w:instrText>HYPERLINK "garantF1://12088179.1103"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15 настоящего Федерального закона внесены изменения,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</w:t>
      </w:r>
      <w:r>
        <w:t xml:space="preserve"> </w:t>
      </w:r>
      <w:hyperlink r:id="rId1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2. Национальные стандарты и предварительные национальные стандарты разрабатываются </w:t>
      </w:r>
      <w:r>
        <w:t xml:space="preserve">в </w:t>
      </w:r>
      <w:hyperlink w:anchor="sub_16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 Национальные стандарты утверждаются национальным органом по стандартизации в соответствии с правилами стандартизации, нормами и рекомендациями в этой области.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О национа</w:t>
      </w:r>
      <w:r>
        <w:t xml:space="preserve">льных стандартах Российской Федерации см. </w:t>
      </w:r>
      <w:hyperlink r:id="rId134" w:history="1">
        <w:r>
          <w:rPr>
            <w:rStyle w:val="a4"/>
          </w:rPr>
          <w:t>постановление</w:t>
        </w:r>
      </w:hyperlink>
      <w:r>
        <w:t xml:space="preserve"> Госстандарта РФ от 30 января 2004 г. N 4</w:t>
      </w:r>
    </w:p>
    <w:p w:rsidR="00000000" w:rsidRDefault="00EE3C8A">
      <w:pPr>
        <w:pStyle w:val="afa"/>
      </w:pPr>
      <w:r>
        <w:t xml:space="preserve">О разработке и утверждении национальных стандартов Российской Федерации см. </w:t>
      </w:r>
      <w:hyperlink r:id="rId135" w:history="1">
        <w:r>
          <w:rPr>
            <w:rStyle w:val="a4"/>
          </w:rPr>
          <w:t>постановление</w:t>
        </w:r>
      </w:hyperlink>
      <w:r>
        <w:t xml:space="preserve"> Гос</w:t>
      </w:r>
      <w:r>
        <w:t>стандарта РФ от 2 сентября 2003 г. N 100</w:t>
      </w:r>
    </w:p>
    <w:p w:rsidR="00000000" w:rsidRDefault="00EE3C8A">
      <w:bookmarkStart w:id="178" w:name="sub_15022"/>
      <w:r>
        <w:t xml:space="preserve">Национальный стандарт и </w:t>
      </w:r>
      <w:hyperlink w:anchor="sub_2033" w:history="1">
        <w:r>
          <w:rPr>
            <w:rStyle w:val="a4"/>
          </w:rPr>
          <w:t>предварительный национальный стандарт</w:t>
        </w:r>
      </w:hyperlink>
      <w:r>
        <w:t xml:space="preserve"> применяются на добровольной основе равным образом и в равной мере независимо от </w:t>
      </w:r>
      <w:r>
        <w:lastRenderedPageBreak/>
        <w:t>страны и (или) места происхождения про</w:t>
      </w:r>
      <w:r>
        <w:t>дукции, осуществления процессов производства, эксплуатации, хранения, перевозки, реализации и утилизации, выполнения работ и оказания услуг, видов или особенностей сделок и (или) лиц, являющихся изготовителями, исполнителями, продавцами, приобретателями, в</w:t>
      </w:r>
      <w:r>
        <w:t xml:space="preserve"> том числе потребителями.</w:t>
      </w:r>
    </w:p>
    <w:bookmarkEnd w:id="178"/>
    <w:p w:rsidR="00000000" w:rsidRDefault="00EE3C8A">
      <w:r>
        <w:t xml:space="preserve">Применение национального стандарта подтверждается </w:t>
      </w:r>
      <w:hyperlink w:anchor="sub_208" w:history="1">
        <w:r>
          <w:rPr>
            <w:rStyle w:val="a4"/>
          </w:rPr>
          <w:t>знаком соответствия</w:t>
        </w:r>
      </w:hyperlink>
      <w:r>
        <w:t xml:space="preserve"> национальному стандарту.</w:t>
      </w:r>
    </w:p>
    <w:p w:rsidR="00000000" w:rsidRDefault="00EE3C8A">
      <w:bookmarkStart w:id="179" w:name="sub_1503"/>
      <w:r>
        <w:t>3. Общероссийские классификаторы технико-экономической и социальной информации (далее - общероссийские классификаторы) - нормативные документы, распределяющие технико-экономическую и социальную информацию в соответствии с ее классификацией (классами, групп</w:t>
      </w:r>
      <w:r>
        <w:t>ами, видами и другим)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информацией.</w:t>
      </w:r>
    </w:p>
    <w:p w:rsidR="00000000" w:rsidRDefault="00EE3C8A">
      <w:bookmarkStart w:id="180" w:name="sub_1504"/>
      <w:bookmarkEnd w:id="179"/>
      <w:r>
        <w:t>Порядок разработки, принятия, введения в действие, ведения и</w:t>
      </w:r>
      <w:r>
        <w:t xml:space="preserve"> применения общероссийских классификаторов в социально-экономической области (в том числе в области прогнозирования, статистического учета, банковской деятельности, налогообложения, при межведомственном информационном обмене, создании информационных систем</w:t>
      </w:r>
      <w:r>
        <w:t xml:space="preserve"> и информационных ресурсов) устанавливается Правительством Российской Федерации.</w:t>
      </w:r>
    </w:p>
    <w:bookmarkEnd w:id="18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hyperlink r:id="rId136" w:history="1">
        <w:r>
          <w:rPr>
            <w:rStyle w:val="a4"/>
          </w:rPr>
          <w:t>Постановлением</w:t>
        </w:r>
      </w:hyperlink>
      <w:r>
        <w:t xml:space="preserve"> Правительства РФ от 10 ноября 2003 г. N 677 утверждено </w:t>
      </w:r>
      <w:hyperlink r:id="rId137" w:history="1">
        <w:r>
          <w:rPr>
            <w:rStyle w:val="a4"/>
          </w:rPr>
          <w:t>положение</w:t>
        </w:r>
      </w:hyperlink>
      <w:r>
        <w:t xml:space="preserve"> о разработ</w:t>
      </w:r>
      <w:r>
        <w:t>ке, принятии, введении в действие, ведении и применении общероссийских классификаторов технико-экономической и социальной информации в социально-экономической области</w:t>
      </w:r>
    </w:p>
    <w:p w:rsidR="00000000" w:rsidRDefault="00EE3C8A">
      <w:pPr>
        <w:pStyle w:val="afa"/>
      </w:pPr>
      <w:r>
        <w:t>См. комментарии к статье 15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81" w:name="sub_16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81"/>
    <w:p w:rsidR="00000000" w:rsidRDefault="00EE3C8A">
      <w:pPr>
        <w:pStyle w:val="afb"/>
      </w:pPr>
      <w:r>
        <w:fldChar w:fldCharType="begin"/>
      </w:r>
      <w:r>
        <w:instrText>HYPERLINK "garantF1://12053272.13"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16 настоящего Федерального закона внесены изменения</w:t>
      </w:r>
    </w:p>
    <w:p w:rsidR="00000000" w:rsidRDefault="00EE3C8A">
      <w:pPr>
        <w:pStyle w:val="afb"/>
      </w:pPr>
      <w:hyperlink r:id="rId1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16.</w:t>
      </w:r>
      <w:r>
        <w:t xml:space="preserve"> Правила разработки и утверждения национальных стандартов</w:t>
      </w:r>
    </w:p>
    <w:p w:rsidR="00000000" w:rsidRDefault="00EE3C8A">
      <w:bookmarkStart w:id="182" w:name="sub_1601"/>
      <w:r>
        <w:t xml:space="preserve">1. Национальный орган по стандартизации разрабатывает и утверждает программу разработки </w:t>
      </w:r>
      <w:hyperlink w:anchor="sub_2012" w:history="1">
        <w:r>
          <w:rPr>
            <w:rStyle w:val="a4"/>
          </w:rPr>
          <w:t>национальных стандартов</w:t>
        </w:r>
      </w:hyperlink>
      <w:r>
        <w:t>. Национальный орган по стандартизации должен обеспеч</w:t>
      </w:r>
      <w:r>
        <w:t>ить доступность программы разработки национальных стандартов заинтересованным лицам для ознакомления.</w:t>
      </w:r>
    </w:p>
    <w:p w:rsidR="00000000" w:rsidRDefault="00EE3C8A">
      <w:bookmarkStart w:id="183" w:name="sub_1602"/>
      <w:bookmarkEnd w:id="182"/>
      <w:r>
        <w:t>2. Разработчиком национального стандарта может быть любое лицо.</w:t>
      </w:r>
    </w:p>
    <w:p w:rsidR="00000000" w:rsidRDefault="00EE3C8A">
      <w:bookmarkStart w:id="184" w:name="sub_1603"/>
      <w:bookmarkEnd w:id="183"/>
      <w:r>
        <w:t>3. Уведомление о разработке национального стандарта направ</w:t>
      </w:r>
      <w:r>
        <w:t xml:space="preserve">ляется в национальный орган по стандартизации и публикуется в </w:t>
      </w:r>
      <w:hyperlink r:id="rId139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 и в печатном издании федерального органа исполнительной власти по техническому регулир</w:t>
      </w:r>
      <w:r>
        <w:t xml:space="preserve">ованию. Уведомление о разработке национального стандарта должно содержать информацию об имеющихся в проекте национального стандарта положениях, которые отличаются от положений соответствующих </w:t>
      </w:r>
      <w:hyperlink w:anchor="sub_2011" w:history="1">
        <w:r>
          <w:rPr>
            <w:rStyle w:val="a4"/>
          </w:rPr>
          <w:t>международных стандартов</w:t>
        </w:r>
      </w:hyperlink>
      <w:r>
        <w:t>.</w:t>
      </w:r>
    </w:p>
    <w:p w:rsidR="00000000" w:rsidRDefault="00EE3C8A">
      <w:bookmarkStart w:id="185" w:name="sub_160302"/>
      <w:bookmarkEnd w:id="184"/>
      <w:r>
        <w:t>Разработчик национального стандарта должен обеспечить доступность проекта национального стандарта заинтересованным лицам для ознакомления. Разработчик обязан по требованию заинтересованного лица предоставить ему копию проекта национального стандарта.</w:t>
      </w:r>
      <w:r>
        <w:t xml:space="preserve"> Плата, взимаемая разработчиком за предоставление </w:t>
      </w:r>
      <w:r>
        <w:lastRenderedPageBreak/>
        <w:t>указанной копии, не может превышать затраты на ее изготовление.</w:t>
      </w:r>
    </w:p>
    <w:bookmarkEnd w:id="185"/>
    <w:p w:rsidR="00000000" w:rsidRDefault="00EE3C8A">
      <w:r>
        <w:t>В случае, если разработчиком национального стандарта является федеральный орган исполнительной власти, плата за предоставление копии</w:t>
      </w:r>
      <w:r>
        <w:t xml:space="preserve"> проекта национального стандарта вносится в федеральный бюджет.</w:t>
      </w:r>
    </w:p>
    <w:p w:rsidR="00000000" w:rsidRDefault="00EE3C8A">
      <w:bookmarkStart w:id="186" w:name="sub_1604"/>
      <w:r>
        <w:t>4. Разработчик дорабатывает проект национального стандарта с учетом полученных в письменной форме замечаний заинтересованных лиц, проводит публичное обсуждение проекта национального ст</w:t>
      </w:r>
      <w:r>
        <w:t>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обсуждения.</w:t>
      </w:r>
    </w:p>
    <w:bookmarkEnd w:id="186"/>
    <w:p w:rsidR="00000000" w:rsidRDefault="00EE3C8A">
      <w:r>
        <w:t>Разработчик обязан сохранять полученные в письменной форме замечания заинтересо</w:t>
      </w:r>
      <w:r>
        <w:t>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запросам.</w:t>
      </w:r>
    </w:p>
    <w:p w:rsidR="00000000" w:rsidRDefault="00EE3C8A">
      <w:bookmarkStart w:id="187" w:name="sub_160403"/>
      <w:r>
        <w:t>Срок публичного обсуждения проекта национального стандарта со дня опубликования ув</w:t>
      </w:r>
      <w:r>
        <w:t>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месяца.</w:t>
      </w:r>
    </w:p>
    <w:p w:rsidR="00000000" w:rsidRDefault="00EE3C8A">
      <w:bookmarkStart w:id="188" w:name="sub_1605"/>
      <w:bookmarkEnd w:id="187"/>
      <w:r>
        <w:t>5. Уведомление о завершении публичного обсуждения проекта национального стандар</w:t>
      </w:r>
      <w:r>
        <w:t>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EE3C8A">
      <w:bookmarkStart w:id="189" w:name="sub_160502"/>
      <w:bookmarkEnd w:id="188"/>
      <w:r>
        <w:t>Со дня опубликования уведомления о завершени</w:t>
      </w:r>
      <w:r>
        <w:t>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EE3C8A">
      <w:bookmarkStart w:id="190" w:name="sub_1606"/>
      <w:bookmarkEnd w:id="189"/>
      <w:r>
        <w:t>6. П</w:t>
      </w:r>
      <w:r>
        <w:t>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Федерации.</w:t>
      </w:r>
    </w:p>
    <w:bookmarkEnd w:id="19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EE3C8A">
      <w:pPr>
        <w:pStyle w:val="afa"/>
      </w:pPr>
      <w:r>
        <w:t xml:space="preserve">Об опубликовании и размере платы за опубликование уведомлений о разработке проекта национального стандарта и о завершении публичного обсуждения проекта национального стандарта см. </w:t>
      </w:r>
      <w:hyperlink r:id="rId140" w:history="1">
        <w:r>
          <w:rPr>
            <w:rStyle w:val="a4"/>
          </w:rPr>
          <w:t>Положение</w:t>
        </w:r>
      </w:hyperlink>
      <w:r>
        <w:t xml:space="preserve"> об опубликовании уве</w:t>
      </w:r>
      <w:r>
        <w:t xml:space="preserve">домлений о разработке проекта национального стандарта и о завершении публичного обсуждения проекта национального стандарта, утвержденное </w:t>
      </w:r>
      <w:hyperlink r:id="rId141" w:history="1">
        <w:r>
          <w:rPr>
            <w:rStyle w:val="a4"/>
          </w:rPr>
          <w:t>постановлением</w:t>
        </w:r>
      </w:hyperlink>
      <w:r>
        <w:t xml:space="preserve"> Правительства РФ от 31 июля 2003 г. N 458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91" w:name="sub_160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91"/>
    <w:p w:rsidR="00000000" w:rsidRDefault="00EE3C8A">
      <w:pPr>
        <w:pStyle w:val="afb"/>
      </w:pPr>
      <w:r>
        <w:fldChar w:fldCharType="begin"/>
      </w:r>
      <w:r>
        <w:instrText>HYPERLINK "garantF1://12088179.1201"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7 статьи 16 настоящего Федерального закона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</w:t>
      </w:r>
      <w:r>
        <w:t xml:space="preserve">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7. Проект национального стандарта одновременно с перечнем полученных в п</w:t>
      </w:r>
      <w:r>
        <w:t>исьменной форме замечаний заинтересованных лиц представляется разработчиком в технический комитет по стандартизации, который организует проведение экспертизы данного проекта. Срок проведения экспертизы проекта национального стандарта не может быть более че</w:t>
      </w:r>
      <w:r>
        <w:t>м девяносто дней с даты поступления указанного проекта в технический комитет по стандартизации.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92" w:name="sub_160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2"/>
    <w:p w:rsidR="00000000" w:rsidRDefault="00EE3C8A">
      <w:pPr>
        <w:pStyle w:val="afb"/>
      </w:pPr>
      <w:r>
        <w:fldChar w:fldCharType="begin"/>
      </w:r>
      <w:r>
        <w:instrText>HYPERLINK "garantF1://12088179.1202"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8 статьи 16 настоящего </w:t>
      </w:r>
      <w:r>
        <w:t xml:space="preserve">Федерального закона внесены изменения, </w:t>
      </w:r>
      <w:hyperlink r:id="rId14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8. На основании указанных в </w:t>
      </w:r>
      <w:hyperlink w:anchor="sub_1607" w:history="1">
        <w:r>
          <w:rPr>
            <w:rStyle w:val="a4"/>
          </w:rPr>
          <w:t>пункте 7</w:t>
        </w:r>
      </w:hyperlink>
      <w:r>
        <w:t xml:space="preserve"> настоящей статьи документов и с учетом результатов экспертизы технический комитет по стандартизации осуществляет подготовку мотивированного пред</w:t>
      </w:r>
      <w:r>
        <w:t>ложения об утверждении или отклонении проекта национального стандарта.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 7 настоящей ст</w:t>
      </w:r>
      <w:r>
        <w:t>атьи документами и результатами экспертизы направляется в течение четырнадцати календарных дней в национальный орган по стандартизации. Срок подготовки техническим комитетом по стандартизации мотивированного предложения об утверждении или отклонении проект</w:t>
      </w:r>
      <w:r>
        <w:t>а национального стандарта не может быть более чем сто двадцать дней с даты поступления такого проекта в технический комитет по стандартизации.</w:t>
      </w:r>
    </w:p>
    <w:p w:rsidR="00000000" w:rsidRDefault="00EE3C8A">
      <w:bookmarkStart w:id="193" w:name="sub_16082"/>
      <w:r>
        <w:t>Национальный орган по стандартизации на основании документов, представленных техническим комитетом по ст</w:t>
      </w:r>
      <w:r>
        <w:t>андартизации, в течение шестидесяти дней принимает решение об утверждении или отклонении национального стандарта.</w:t>
      </w:r>
    </w:p>
    <w:p w:rsidR="00000000" w:rsidRDefault="00EE3C8A">
      <w:bookmarkStart w:id="194" w:name="sub_160803"/>
      <w:bookmarkEnd w:id="193"/>
      <w:r>
        <w:t>Уведомление об утверждении национального стандарта подлежит опубликованию в печатном издании федерального органа исполнител</w:t>
      </w:r>
      <w:r>
        <w:t>ьной власти по техническому регулированию и в информационной системе общего пользования в электронно-цифровой форме в течение тридцати дней со дня утверждения национального стандарта.</w:t>
      </w:r>
    </w:p>
    <w:bookmarkEnd w:id="194"/>
    <w:p w:rsidR="00000000" w:rsidRDefault="00EE3C8A">
      <w:r>
        <w:t xml:space="preserve">В случае, если национальный стандарт отклонен, мотивированное </w:t>
      </w:r>
      <w:r>
        <w:t xml:space="preserve">решение национального органа по стандартизации с приложением указанных в </w:t>
      </w:r>
      <w:hyperlink w:anchor="sub_1607" w:history="1">
        <w:r>
          <w:rPr>
            <w:rStyle w:val="a4"/>
          </w:rPr>
          <w:t>пункте 7</w:t>
        </w:r>
      </w:hyperlink>
      <w:r>
        <w:t xml:space="preserve"> настоящей статьи документов направляется разработчику проекта национального стандарта.</w:t>
      </w:r>
    </w:p>
    <w:p w:rsidR="00000000" w:rsidRDefault="00EE3C8A">
      <w:bookmarkStart w:id="195" w:name="sub_16081"/>
      <w:r>
        <w:t>8.1. </w:t>
      </w:r>
      <w:r>
        <w:t>Внесение изменений в национальные стандарты осуществляется в порядке, установленном настоящей статьей для разработки и утверждения национальных стандартов.</w:t>
      </w:r>
    </w:p>
    <w:p w:rsidR="00000000" w:rsidRDefault="00EE3C8A">
      <w:bookmarkStart w:id="196" w:name="sub_1609"/>
      <w:bookmarkEnd w:id="195"/>
      <w:r>
        <w:t xml:space="preserve">9. </w:t>
      </w:r>
      <w:hyperlink r:id="rId148" w:history="1">
        <w:r>
          <w:rPr>
            <w:rStyle w:val="a4"/>
          </w:rPr>
          <w:t>Утратил силу</w:t>
        </w:r>
      </w:hyperlink>
      <w:r>
        <w:t>.</w:t>
      </w:r>
    </w:p>
    <w:bookmarkEnd w:id="19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149" w:history="1">
        <w:r>
          <w:rPr>
            <w:rStyle w:val="a4"/>
          </w:rPr>
          <w:t>пункта 9 статьи 16</w:t>
        </w:r>
      </w:hyperlink>
    </w:p>
    <w:p w:rsidR="00000000" w:rsidRDefault="00EE3C8A">
      <w:pPr>
        <w:pStyle w:val="afb"/>
      </w:pPr>
    </w:p>
    <w:bookmarkStart w:id="197" w:name="sub_16010"/>
    <w:p w:rsidR="00000000" w:rsidRDefault="00EE3C8A">
      <w:pPr>
        <w:pStyle w:val="afb"/>
      </w:pPr>
      <w:r>
        <w:fldChar w:fldCharType="begin"/>
      </w:r>
      <w:r>
        <w:instrText>HYPERLINK "garantF1://12088179.1203"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10 статьи 16 настоящего Федерального закона внесены измене</w:t>
      </w:r>
      <w:r>
        <w:t xml:space="preserve">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97"/>
    <w:p w:rsidR="00000000" w:rsidRDefault="00EE3C8A">
      <w:pPr>
        <w:pStyle w:val="afb"/>
      </w:pPr>
      <w:r>
        <w:fldChar w:fldCharType="begin"/>
      </w:r>
      <w:r>
        <w:instrText>HYPERLINK "garantF1://58062556.16010"</w:instrText>
      </w:r>
      <w:r>
        <w:fldChar w:fldCharType="separate"/>
      </w:r>
      <w:r>
        <w:rPr>
          <w:rStyle w:val="a4"/>
        </w:rPr>
        <w:t xml:space="preserve">См. текст пункта </w:t>
      </w:r>
      <w:r>
        <w:rPr>
          <w:rStyle w:val="a4"/>
        </w:rPr>
        <w:t>в предыдущей редакции</w:t>
      </w:r>
      <w:r>
        <w:fldChar w:fldCharType="end"/>
      </w:r>
    </w:p>
    <w:p w:rsidR="00000000" w:rsidRDefault="00EE3C8A">
      <w:r>
        <w:t>10. 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</w:t>
      </w:r>
      <w:r>
        <w:t xml:space="preserve">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разрабатываются своды правил.</w:t>
      </w:r>
    </w:p>
    <w:p w:rsidR="00000000" w:rsidRDefault="00EE3C8A">
      <w:r>
        <w:t>Разработка и утвержден</w:t>
      </w:r>
      <w:r>
        <w:t xml:space="preserve">ие сводов правил осуществляются федеральными органами исполнительной власти в пределах их полномочий. Проект свода правил </w:t>
      </w:r>
      <w:r>
        <w:lastRenderedPageBreak/>
        <w:t xml:space="preserve">должен быть размещен в информационной системе общего пользования в электронно-цифровой форме не позднее чем за шестьдесят дней до дня </w:t>
      </w:r>
      <w:r>
        <w:t>его утверждения. </w:t>
      </w:r>
      <w:hyperlink r:id="rId152" w:history="1">
        <w:r>
          <w:rPr>
            <w:rStyle w:val="a4"/>
          </w:rPr>
          <w:t>Порядок</w:t>
        </w:r>
      </w:hyperlink>
      <w:r>
        <w:t xml:space="preserve"> разработки и утверждения сводов правил определяется Правительством Российской Федерации на основе положений </w:t>
      </w:r>
      <w:hyperlink w:anchor="sub_1603" w:history="1">
        <w:r>
          <w:rPr>
            <w:rStyle w:val="a4"/>
          </w:rPr>
          <w:t>пунктов 3-6</w:t>
        </w:r>
      </w:hyperlink>
      <w:r>
        <w:t xml:space="preserve"> настоящей статьи.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</w:t>
      </w:r>
      <w:r>
        <w:t>е 16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198" w:name="sub_16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EE3C8A">
      <w:pPr>
        <w:pStyle w:val="afb"/>
      </w:pPr>
      <w:r>
        <w:fldChar w:fldCharType="begin"/>
      </w:r>
      <w:r>
        <w:instrText>HYPERLINK "garantF1://12072031.1101"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настоящий Федеральный закон дополнен статьей 16.1</w:t>
      </w:r>
    </w:p>
    <w:p w:rsidR="00000000" w:rsidRDefault="00EE3C8A">
      <w:pPr>
        <w:pStyle w:val="af2"/>
      </w:pPr>
      <w:r>
        <w:rPr>
          <w:rStyle w:val="a3"/>
        </w:rPr>
        <w:t>Статья 16.1.</w:t>
      </w:r>
      <w:r>
        <w:t xml:space="preserve"> Правила формирования переч</w:t>
      </w:r>
      <w:r>
        <w:t>ня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</w:t>
      </w:r>
    </w:p>
    <w:p w:rsidR="00000000" w:rsidRDefault="00EE3C8A">
      <w:bookmarkStart w:id="199" w:name="sub_1611"/>
      <w:r>
        <w:t xml:space="preserve">1. Национальным органом по стандартизации не позднее чем за тридцать дней до дня вступления </w:t>
      </w:r>
      <w:r>
        <w:t>в силу технического регламента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</w:t>
      </w:r>
      <w:r>
        <w:t>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регламента.</w:t>
      </w:r>
    </w:p>
    <w:p w:rsidR="00000000" w:rsidRDefault="00EE3C8A">
      <w:bookmarkStart w:id="200" w:name="sub_1612"/>
      <w:bookmarkEnd w:id="199"/>
      <w:r>
        <w:t xml:space="preserve">2.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могу</w:t>
      </w:r>
      <w:r>
        <w:t>т включаться национальные стандарты и своды правил, а также международные стандарты, региональные стандарты, региональные своды правил, стандарты иностранных государств и своды правил иностранных государств при условии регистрации указанных стандартов и св</w:t>
      </w:r>
      <w:r>
        <w:t>одов правил в Федеральном информационном фонде технических регламентов и стандартов. Регистрация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 в Федер</w:t>
      </w:r>
      <w:r>
        <w:t xml:space="preserve">альном информационном фонде технических регламентов и стандартов осуществляется в порядке, установленном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p w:rsidR="00000000" w:rsidRDefault="00EE3C8A">
      <w:bookmarkStart w:id="201" w:name="sub_1613"/>
      <w:bookmarkEnd w:id="200"/>
      <w:r>
        <w:t>3. В национальных стандартах и сводах правил могут указываться требо</w:t>
      </w:r>
      <w:r>
        <w:t>вания технических регламентов, для соблюдения которых на добровольной основе применяются национальные стандарты и (или) своды правил.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02" w:name="sub_1614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EE3C8A">
      <w:pPr>
        <w:pStyle w:val="afb"/>
      </w:pPr>
      <w:r>
        <w:fldChar w:fldCharType="begin"/>
      </w:r>
      <w:r>
        <w:instrText>HYPERLINK "garantF1://12088179.113"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</w:t>
      </w:r>
      <w:r>
        <w:t xml:space="preserve">1 г. N 255-ФЗ в пункт 4 статьи 16.1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EE3C8A">
      <w:pPr>
        <w:pStyle w:val="afb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4. Применение на добровольной основе стандартов и (или) сводов правил, включенных в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 перечень док</w:t>
      </w:r>
      <w:r>
        <w:t xml:space="preserve">ументов в области стандартизации, является достаточным условием соблюдения требований соответствующих технических регламентов. В случае применения таких стандартов и (или) сводов правил для соблюдения требований технических регламентов оценка соответствия </w:t>
      </w:r>
      <w:r>
        <w:t xml:space="preserve">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</w:t>
      </w:r>
      <w:r>
        <w:lastRenderedPageBreak/>
        <w:t>несоблюдение требований технических рег</w:t>
      </w:r>
      <w:r>
        <w:t>ламентов. 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:rsidR="00000000" w:rsidRDefault="00EE3C8A">
      <w:bookmarkStart w:id="203" w:name="sub_1615"/>
      <w:r>
        <w:t xml:space="preserve">5. Документы в области стандартизации, включенные в </w:t>
      </w:r>
      <w:r>
        <w:t xml:space="preserve">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подлежат ревизии и в необходимых случаях пересмотру и (или) актуализации не реже чем один раз в пять лет.</w:t>
      </w:r>
    </w:p>
    <w:bookmarkEnd w:id="203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16.1 настоящего Федерального закон</w:t>
      </w:r>
      <w:r>
        <w:t>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04" w:name="sub_162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EE3C8A">
      <w:pPr>
        <w:pStyle w:val="afb"/>
      </w:pPr>
      <w:r>
        <w:fldChar w:fldCharType="begin"/>
      </w:r>
      <w:r>
        <w:instrText>HYPERLINK "garantF1://12088179.114"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настоящий Федеральный закон дополнен статьей 16.2,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2"/>
      </w:pPr>
      <w:r>
        <w:rPr>
          <w:rStyle w:val="a3"/>
        </w:rPr>
        <w:t>Статья 16.2</w:t>
      </w:r>
      <w:r>
        <w:t>. Правила разработки и утверждения предварительного национального стандарта</w:t>
      </w:r>
    </w:p>
    <w:p w:rsidR="00000000" w:rsidRDefault="00EE3C8A">
      <w:bookmarkStart w:id="205" w:name="sub_16201"/>
      <w:r>
        <w:t xml:space="preserve">1. Для целей утверждения </w:t>
      </w:r>
      <w:hyperlink w:anchor="sub_2033" w:history="1">
        <w:r>
          <w:rPr>
            <w:rStyle w:val="a4"/>
          </w:rPr>
          <w:t>предварительного национального стандарта</w:t>
        </w:r>
      </w:hyperlink>
      <w:r>
        <w:t xml:space="preserve"> в национальный орган по стандартизации заинтересованное лицо представляет проект предварительного национального стандарта, разработанный на основе международного стандарта, за исключением с</w:t>
      </w:r>
      <w:r>
        <w:t>лучаев, если международные стандарты или их разделы были бы неэффективными или не подходящими для применения, в том числе вследствие климатических и географических особенностей Российской Федерации, технических и (или) технологических особенностей или стан</w:t>
      </w:r>
      <w:r>
        <w:t>дарта организации.</w:t>
      </w:r>
    </w:p>
    <w:p w:rsidR="00000000" w:rsidRDefault="00EE3C8A">
      <w:bookmarkStart w:id="206" w:name="sub_1620101"/>
      <w:bookmarkEnd w:id="205"/>
      <w:r>
        <w:t>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</w:t>
      </w:r>
      <w:r>
        <w:t>дартизации или пунктов этих документов, которые отличаются от положений проекта предварительного национального стандарта.</w:t>
      </w:r>
    </w:p>
    <w:p w:rsidR="00000000" w:rsidRDefault="00EE3C8A">
      <w:bookmarkStart w:id="207" w:name="sub_1620102"/>
      <w:bookmarkEnd w:id="206"/>
      <w:r>
        <w:t>В случае, если для разработки проекта предварительного национального стандарта использован стандарт организации,</w:t>
      </w:r>
      <w:r>
        <w:t xml:space="preserve"> в национальный орган по стандартизации представляется информация о накопленном опыте и наилучших результатах применения указанного стандарта, в том числе о практике его применения для целей подтверждения соответствия продукции, и также могут быть представ</w:t>
      </w:r>
      <w:r>
        <w:t>лены заключения общероссийских общественных организаций предпринимателей, производителей, научных и иных организаций.</w:t>
      </w:r>
    </w:p>
    <w:bookmarkStart w:id="208" w:name="sub_1620103"/>
    <w:bookmarkEnd w:id="207"/>
    <w:p w:rsidR="00000000" w:rsidRDefault="00EE3C8A">
      <w:r>
        <w:fldChar w:fldCharType="begin"/>
      </w:r>
      <w:r>
        <w:instrText>HYPERLINK \l "sub_2033"</w:instrText>
      </w:r>
      <w:r>
        <w:fldChar w:fldCharType="separate"/>
      </w:r>
      <w:r>
        <w:rPr>
          <w:rStyle w:val="a4"/>
        </w:rPr>
        <w:t>Предварительный национальный стандарт</w:t>
      </w:r>
      <w:r>
        <w:fldChar w:fldCharType="end"/>
      </w:r>
      <w:r>
        <w:t xml:space="preserve"> может содержать правила и методы исследований (испыт</w:t>
      </w:r>
      <w:r>
        <w:t>аний) и измерений, правила отбора образцов, требования к терминологии, упаковке, маркировке или этикеткам и правилам их нанесения.</w:t>
      </w:r>
    </w:p>
    <w:p w:rsidR="00000000" w:rsidRDefault="00EE3C8A">
      <w:bookmarkStart w:id="209" w:name="sub_16202"/>
      <w:bookmarkEnd w:id="208"/>
      <w:r>
        <w:t>2. В течение десяти дней со дня получения проекта предварительного национального стандарта национальный о</w:t>
      </w:r>
      <w:r>
        <w:t>рган по стандартизации направляет его в технический комитет по стандартизации, организует проведение экспертизы указанного проекта, а также обеспечивает его опубликование в печатном издании федерального органа исполнительной власти по техническому регулиро</w:t>
      </w:r>
      <w:r>
        <w:t>ванию и размещение в информационной системе общего пользования в электронной форме.</w:t>
      </w:r>
    </w:p>
    <w:p w:rsidR="00000000" w:rsidRDefault="00EE3C8A">
      <w:bookmarkStart w:id="210" w:name="sub_1620201"/>
      <w:bookmarkEnd w:id="209"/>
      <w:r>
        <w:t>Технический комитет по стандартизации проводит экспертизу проекта предварительного национального стандарта.</w:t>
      </w:r>
    </w:p>
    <w:p w:rsidR="00000000" w:rsidRDefault="00EE3C8A">
      <w:bookmarkStart w:id="211" w:name="sub_1620202"/>
      <w:bookmarkEnd w:id="210"/>
      <w:r>
        <w:t>Срок публичного обсужд</w:t>
      </w:r>
      <w:r>
        <w:t xml:space="preserve">ения проекта предварительного национального стандарта со дня его опубликования должен быть не менее чем два месяца. Полученные в ходе публичного обсуждения замечания и предложения </w:t>
      </w:r>
      <w:r>
        <w:lastRenderedPageBreak/>
        <w:t>заинтересованных лиц национальный орган по стандартизации направляет в техни</w:t>
      </w:r>
      <w:r>
        <w:t>ческий комитет по стандартизации.</w:t>
      </w:r>
    </w:p>
    <w:p w:rsidR="00000000" w:rsidRDefault="00EE3C8A">
      <w:bookmarkStart w:id="212" w:name="sub_16203"/>
      <w:bookmarkEnd w:id="211"/>
      <w:r>
        <w:t>3. В случае, если технический комитет по стандартизации не создан, национальный орган по стандартизации проводит экспертизу поступившего проекта предварительного национального стандарта в порядке, устан</w:t>
      </w:r>
      <w:r>
        <w:t>овленном национальным органом по стандартизации.</w:t>
      </w:r>
    </w:p>
    <w:p w:rsidR="00000000" w:rsidRDefault="00EE3C8A">
      <w:bookmarkStart w:id="213" w:name="sub_16204"/>
      <w:bookmarkEnd w:id="212"/>
      <w:r>
        <w:t xml:space="preserve">4. Технический комитет по стандартизации на основании указанных в </w:t>
      </w:r>
      <w:hyperlink w:anchor="sub_16201" w:history="1">
        <w:r>
          <w:rPr>
            <w:rStyle w:val="a4"/>
          </w:rPr>
          <w:t>пункте 1</w:t>
        </w:r>
      </w:hyperlink>
      <w:r>
        <w:t xml:space="preserve"> настоящей статьи документов и с учетом результатов экспертизы проекта предварительного </w:t>
      </w:r>
      <w:r>
        <w:t>национального стандарта,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стандарта.</w:t>
      </w:r>
    </w:p>
    <w:p w:rsidR="00000000" w:rsidRDefault="00EE3C8A">
      <w:bookmarkStart w:id="214" w:name="sub_16205"/>
      <w:bookmarkEnd w:id="213"/>
      <w:r>
        <w:t>5. Мот</w:t>
      </w:r>
      <w:r>
        <w:t xml:space="preserve">ивированное предложение об утверждении или отклонении проекта </w:t>
      </w:r>
      <w:hyperlink w:anchor="sub_2033" w:history="1">
        <w:r>
          <w:rPr>
            <w:rStyle w:val="a4"/>
          </w:rPr>
          <w:t>предварительного национального стандарта</w:t>
        </w:r>
      </w:hyperlink>
      <w:r>
        <w:t xml:space="preserve"> принимается на заседании технического комитета по стандартизации простым большинством голосов его членов. При равенстве голосов</w:t>
      </w:r>
      <w:r>
        <w:t xml:space="preserve"> членов технического комитета по стандартизации принятым считается предложение об утверждении проекта предварительного национального стандарта.</w:t>
      </w:r>
    </w:p>
    <w:p w:rsidR="00000000" w:rsidRDefault="00EE3C8A">
      <w:bookmarkStart w:id="215" w:name="sub_1620502"/>
      <w:bookmarkEnd w:id="214"/>
      <w:r>
        <w:t>Соответствующее предложение, результаты экспертизы проекта предварительного национального ст</w:t>
      </w:r>
      <w:r>
        <w:t xml:space="preserve">андарта с приложением указанных в </w:t>
      </w:r>
      <w:hyperlink w:anchor="sub_16201" w:history="1">
        <w:r>
          <w:rPr>
            <w:rStyle w:val="a4"/>
          </w:rPr>
          <w:t>пункте 1</w:t>
        </w:r>
      </w:hyperlink>
      <w:r>
        <w:t xml:space="preserve"> настоящей статьи 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</w:t>
      </w:r>
      <w:r>
        <w:t>изации.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стандарта.</w:t>
      </w:r>
    </w:p>
    <w:p w:rsidR="00000000" w:rsidRDefault="00EE3C8A">
      <w:bookmarkStart w:id="216" w:name="sub_16206"/>
      <w:bookmarkEnd w:id="215"/>
      <w:r>
        <w:t>6.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</w:t>
      </w:r>
      <w:r>
        <w:t>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стандартизации.</w:t>
      </w:r>
    </w:p>
    <w:p w:rsidR="00000000" w:rsidRDefault="00EE3C8A">
      <w:bookmarkStart w:id="217" w:name="sub_16207"/>
      <w:bookmarkEnd w:id="216"/>
      <w:r>
        <w:t>7. В течение тр</w:t>
      </w:r>
      <w:r>
        <w:t xml:space="preserve">идцати дней с даты получения указанных в </w:t>
      </w:r>
      <w:hyperlink w:anchor="sub_16205" w:history="1">
        <w:r>
          <w:rPr>
            <w:rStyle w:val="a4"/>
          </w:rPr>
          <w:t>пункте 5</w:t>
        </w:r>
      </w:hyperlink>
      <w:r>
        <w:t xml:space="preserve"> настоящей статьи материалов от технического комитета по стандартизации или результатов проведенной в соответствии с </w:t>
      </w:r>
      <w:hyperlink w:anchor="sub_16203" w:history="1">
        <w:r>
          <w:rPr>
            <w:rStyle w:val="a4"/>
          </w:rPr>
          <w:t>пунктом 3</w:t>
        </w:r>
      </w:hyperlink>
      <w:r>
        <w:t xml:space="preserve"> настоящей статьи экспертиз</w:t>
      </w:r>
      <w:r>
        <w:t>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</w:t>
      </w:r>
      <w:r>
        <w:t xml:space="preserve"> предварительного национального стандарта.</w:t>
      </w:r>
    </w:p>
    <w:p w:rsidR="00000000" w:rsidRDefault="00EE3C8A">
      <w:bookmarkStart w:id="218" w:name="sub_16208"/>
      <w:bookmarkEnd w:id="217"/>
      <w:r>
        <w:t>8.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</w:t>
      </w:r>
      <w:r>
        <w:t>ию в информационной системе общего пользования в электронной форме в течение десяти дней с даты утверждения предварительного национального стандарта.</w:t>
      </w:r>
    </w:p>
    <w:p w:rsidR="00000000" w:rsidRDefault="00EE3C8A">
      <w:bookmarkStart w:id="219" w:name="sub_16209"/>
      <w:bookmarkEnd w:id="218"/>
      <w:r>
        <w:t xml:space="preserve">9. В случае, если проект </w:t>
      </w:r>
      <w:hyperlink w:anchor="sub_2033" w:history="1">
        <w:r>
          <w:rPr>
            <w:rStyle w:val="a4"/>
          </w:rPr>
          <w:t>предварительного национального стандарта</w:t>
        </w:r>
      </w:hyperlink>
      <w:r>
        <w:t xml:space="preserve"> отклонен, мотивированное решение национального органа по стандартизации с приложением указанных в </w:t>
      </w:r>
      <w:hyperlink w:anchor="sub_16201" w:history="1">
        <w:r>
          <w:rPr>
            <w:rStyle w:val="a4"/>
          </w:rPr>
          <w:t>пункте 1</w:t>
        </w:r>
      </w:hyperlink>
      <w:r>
        <w:t xml:space="preserve"> настоящей статьи документов в течение десяти дней с даты принятия такого решения направляется заинтересованному лицу, </w:t>
      </w:r>
      <w:r>
        <w:t>представившему проект предварительного национального стандарта.</w:t>
      </w:r>
    </w:p>
    <w:p w:rsidR="00000000" w:rsidRDefault="00EE3C8A">
      <w:bookmarkStart w:id="220" w:name="sub_162010"/>
      <w:bookmarkEnd w:id="219"/>
      <w:r>
        <w:t xml:space="preserve">10. Решение национального органа по стандартизации может быть обжаловано в </w:t>
      </w:r>
      <w:r>
        <w:lastRenderedPageBreak/>
        <w:t>судебном порядке.</w:t>
      </w:r>
    </w:p>
    <w:p w:rsidR="00000000" w:rsidRDefault="00EE3C8A">
      <w:bookmarkStart w:id="221" w:name="sub_162011"/>
      <w:bookmarkEnd w:id="220"/>
      <w:r>
        <w:t xml:space="preserve">11. </w:t>
      </w:r>
      <w:hyperlink w:anchor="sub_2033" w:history="1">
        <w:r>
          <w:rPr>
            <w:rStyle w:val="a4"/>
          </w:rPr>
          <w:t>Предварительные национальные стан</w:t>
        </w:r>
        <w:r>
          <w:rPr>
            <w:rStyle w:val="a4"/>
          </w:rPr>
          <w:t>дарты</w:t>
        </w:r>
      </w:hyperlink>
      <w:r>
        <w:t xml:space="preserve"> утверждаются национальным органом по стандартизации на срок не более чем три года.</w:t>
      </w:r>
    </w:p>
    <w:p w:rsidR="00000000" w:rsidRDefault="00EE3C8A">
      <w:bookmarkStart w:id="222" w:name="sub_162012"/>
      <w:bookmarkEnd w:id="221"/>
      <w:r>
        <w:t>12. Не позднее чем за три месяца до истечения срока действия утвержденного предварительного национального стандарта национальный орган по станда</w:t>
      </w:r>
      <w:r>
        <w:t>ртизации направляет его, а также результаты мониторинга и оценки применения предварительного национального стандарта в технический комитет по стандартизации.</w:t>
      </w:r>
    </w:p>
    <w:p w:rsidR="00000000" w:rsidRDefault="00EE3C8A">
      <w:bookmarkStart w:id="223" w:name="sub_162013"/>
      <w:bookmarkEnd w:id="222"/>
      <w:r>
        <w:t>13. Технический комитет по стандартизации организует экспертизу предварительно</w:t>
      </w:r>
      <w:r>
        <w:t>го национального стандарта и результатов мониторинга и оценки его применения.</w:t>
      </w:r>
    </w:p>
    <w:p w:rsidR="00000000" w:rsidRDefault="00EE3C8A">
      <w:bookmarkStart w:id="224" w:name="sub_1620131"/>
      <w:bookmarkEnd w:id="223"/>
      <w:r>
        <w:t>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</w:t>
      </w:r>
      <w:r>
        <w:t>арительного национального стандарта в качестве национального стандарта.</w:t>
      </w:r>
    </w:p>
    <w:p w:rsidR="00000000" w:rsidRDefault="00EE3C8A">
      <w:bookmarkStart w:id="225" w:name="sub_1620132"/>
      <w:bookmarkEnd w:id="224"/>
      <w:r>
        <w:t>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</w:t>
      </w:r>
      <w:r>
        <w:t>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стандартизации. Данное предложение принимается на заседании технического комитета по стандартизации ква</w:t>
      </w:r>
      <w:r>
        <w:t xml:space="preserve">лифицированным большинством голосов его членов и одновременно с указанными в </w:t>
      </w:r>
      <w:hyperlink w:anchor="sub_162012" w:history="1">
        <w:r>
          <w:rPr>
            <w:rStyle w:val="a4"/>
          </w:rPr>
          <w:t>пункте 12</w:t>
        </w:r>
      </w:hyperlink>
      <w:r>
        <w:t xml:space="preserve"> настоящей статьи документами и результатами экспертизы направляется в течение пяти календарных дней со дня принятия данного предложения в нац</w:t>
      </w:r>
      <w:r>
        <w:t>иональный орган по стандартизации.</w:t>
      </w:r>
    </w:p>
    <w:p w:rsidR="00000000" w:rsidRDefault="00EE3C8A">
      <w:bookmarkStart w:id="226" w:name="sub_1620133"/>
      <w:bookmarkEnd w:id="225"/>
      <w:r>
        <w:t>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</w:t>
      </w:r>
      <w:r>
        <w:t>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форме.</w:t>
      </w:r>
    </w:p>
    <w:p w:rsidR="00000000" w:rsidRDefault="00EE3C8A">
      <w:bookmarkStart w:id="227" w:name="sub_1620134"/>
      <w:bookmarkEnd w:id="226"/>
      <w:r>
        <w:t>Срок публичного обсуждения предварительного национальн</w:t>
      </w:r>
      <w:r>
        <w:t>ого стандарта, предлагаемого к утверждению в качестве национального стандарта, со дня его опубликования должен быть не менее чем два месяца. Полученные в письменной форме в ходе публичного обсуждения замечания и предложения заинтересованных лиц национальны</w:t>
      </w:r>
      <w:r>
        <w:t>й орган по стандартизации направляет в технический комитет по стандартизации.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</w:t>
      </w:r>
      <w:r>
        <w:t>дения замечаний и предложений заинтересованных лиц, осуществляет доработку указанного предварительного национального стандарта, составляет перечень полученных в письменной форме замечаний и предложений заинтересованных лиц с кратким изложением содержания д</w:t>
      </w:r>
      <w:r>
        <w:t>анных замечаний и предложений и результатов их анализа, направляет указанный предварительный национальный стандарт, доработанный и предлагаемый к утверждению в качестве национального стандарта, перечень полученных в письменной форме замечаний и предложений</w:t>
      </w:r>
      <w:r>
        <w:t xml:space="preserve"> заинтересованных лиц и результаты их анализа в национальный орган по стандартизации.</w:t>
      </w:r>
    </w:p>
    <w:p w:rsidR="00000000" w:rsidRDefault="00EE3C8A">
      <w:bookmarkStart w:id="228" w:name="sub_1620135"/>
      <w:bookmarkEnd w:id="227"/>
      <w:r>
        <w:t>В течение десяти дней со дня получения документов, представленных техническим комитетом по стандартизации, национальный орган по стандартизации обес</w:t>
      </w:r>
      <w:r>
        <w:t>печивает опубликование доработанного предварительного национального стандарта, предлагаемого к утверждению в качестве национального стандарта, перечня полученных в письменной форме замечаний и предложений заинтересованных лиц и результатов их анализа в печ</w:t>
      </w:r>
      <w:r>
        <w:t xml:space="preserve">атном издании федерального органа исполнительной </w:t>
      </w:r>
      <w:r>
        <w:lastRenderedPageBreak/>
        <w:t>власти по техническому регулированию и размещение в информационной системе общего пользования в электронной форме.</w:t>
      </w:r>
    </w:p>
    <w:p w:rsidR="00000000" w:rsidRDefault="00EE3C8A">
      <w:bookmarkStart w:id="229" w:name="sub_162014"/>
      <w:bookmarkEnd w:id="228"/>
      <w:r>
        <w:t>14. В течение тридцати дней с даты опубликования доработанного предвари</w:t>
      </w:r>
      <w:r>
        <w:t>тельного национального стандарта, предлагаемого к утверждению в качестве национального стандарта, национальный орган по стандартизации на основании документов, представленных техническим комитетом по стандартизации, принимает решение об утверждении предвар</w:t>
      </w:r>
      <w:r>
        <w:t>ительного национального стандарта в качестве национального стандарта или о его отклонении.</w:t>
      </w:r>
    </w:p>
    <w:p w:rsidR="00000000" w:rsidRDefault="00EE3C8A">
      <w:bookmarkStart w:id="230" w:name="sub_162015"/>
      <w:bookmarkEnd w:id="229"/>
      <w:r>
        <w:t xml:space="preserve">15. В случае принятия решения об утверждении </w:t>
      </w:r>
      <w:hyperlink w:anchor="sub_2033" w:history="1">
        <w:r>
          <w:rPr>
            <w:rStyle w:val="a4"/>
          </w:rPr>
          <w:t>предварительного национального стандарта</w:t>
        </w:r>
      </w:hyperlink>
      <w:r>
        <w:t xml:space="preserve"> в качестве национального стандарт</w:t>
      </w:r>
      <w:r>
        <w:t xml:space="preserve">а национальный орган по стандартизации обеспечивает его опубликование в порядке, установленном </w:t>
      </w:r>
      <w:hyperlink w:anchor="sub_16" w:history="1">
        <w:r>
          <w:rPr>
            <w:rStyle w:val="a4"/>
          </w:rPr>
          <w:t>статьей 16</w:t>
        </w:r>
      </w:hyperlink>
      <w:r>
        <w:t xml:space="preserve"> настоящего Федерального закона.</w:t>
      </w:r>
    </w:p>
    <w:bookmarkEnd w:id="23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комментарии</w:t>
        </w:r>
      </w:hyperlink>
      <w:r>
        <w:t xml:space="preserve"> к статье 16.2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31" w:name="sub_17"/>
      <w:r>
        <w:rPr>
          <w:rStyle w:val="a3"/>
        </w:rPr>
        <w:t>Статья 17.</w:t>
      </w:r>
      <w:r>
        <w:t xml:space="preserve"> Стандарты организаций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32" w:name="sub_1701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EE3C8A">
      <w:pPr>
        <w:pStyle w:val="afb"/>
      </w:pPr>
      <w:r>
        <w:fldChar w:fldCharType="begin"/>
      </w:r>
      <w:r>
        <w:instrText>HYPERLINK "garantF1://12088179.15"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17 настоящего Федера</w:t>
      </w:r>
      <w:r>
        <w:t xml:space="preserve">льного закона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Стандарты организаций, в том числе коммерческих, общественных, научных организаций, саморегулируемых организаций, объединений юридических лиц могут разрабатываться и утверждаться ими самостоятельно исходя из не</w:t>
      </w:r>
      <w:r>
        <w:t xml:space="preserve">обходимости применения этих </w:t>
      </w:r>
      <w:hyperlink w:anchor="sub_2021" w:history="1">
        <w:r>
          <w:rPr>
            <w:rStyle w:val="a4"/>
          </w:rPr>
          <w:t>стандартов</w:t>
        </w:r>
      </w:hyperlink>
      <w:r>
        <w:t xml:space="preserve"> для целей,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для совершенствования производства и обеспечения качества </w:t>
      </w:r>
      <w:hyperlink w:anchor="sub_2016" w:history="1">
        <w:r>
          <w:rPr>
            <w:rStyle w:val="a4"/>
          </w:rPr>
          <w:t>продукции</w:t>
        </w:r>
      </w:hyperlink>
      <w:r>
        <w:t>, выполне</w:t>
      </w:r>
      <w:r>
        <w:t>ния работ, оказания услуг, а также для распространения и использования полученных в различных областях знаний результатов исследований (испытаний), измерений и разработок.</w:t>
      </w:r>
    </w:p>
    <w:p w:rsidR="00000000" w:rsidRDefault="00EE3C8A">
      <w:r>
        <w:t>Порядок разработки, утверждения, учета, изменения и отмены стандартов организаций ус</w:t>
      </w:r>
      <w:r>
        <w:t xml:space="preserve">танавливается ими самостоятельно с учетом положений </w:t>
      </w:r>
      <w:hyperlink w:anchor="sub_12" w:history="1">
        <w:r>
          <w:rPr>
            <w:rStyle w:val="a4"/>
          </w:rPr>
          <w:t>статьи 12</w:t>
        </w:r>
      </w:hyperlink>
      <w:r>
        <w:t xml:space="preserve"> настоящего Федерального закона.</w:t>
      </w:r>
    </w:p>
    <w:p w:rsidR="00000000" w:rsidRDefault="00EE3C8A">
      <w:r>
        <w:t>Проект стандарта организации может представляться разработчиком в технический комитет по стандартизации, который организует проведение экспертизы данного проекта. На основании результатов экспертизы данного проекта технический комитет по стандартизации гот</w:t>
      </w:r>
      <w:r>
        <w:t>овит заключение, которое направляет разработчику проекта стандарта.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ГОСТ Р 1.15-2009</w:t>
        </w:r>
      </w:hyperlink>
      <w:r>
        <w:t xml:space="preserve"> "Стандартизация в Российской Федерации. Службы стандартизации в организациях. Правила создания и функционирования", утвержденн</w:t>
      </w:r>
      <w:r>
        <w:t xml:space="preserve">ый и введенный в действие </w:t>
      </w:r>
      <w:hyperlink r:id="rId163" w:history="1">
        <w:r>
          <w:rPr>
            <w:rStyle w:val="a4"/>
          </w:rPr>
          <w:t>приказом</w:t>
        </w:r>
      </w:hyperlink>
      <w:r>
        <w:t xml:space="preserve"> Ростехрегулирования от 23 июня 2009 г. N 211-ст</w:t>
      </w:r>
    </w:p>
    <w:p w:rsidR="00000000" w:rsidRDefault="00EE3C8A">
      <w:bookmarkStart w:id="233" w:name="sub_17014"/>
      <w:r>
        <w:t xml:space="preserve">Стандарт организации может быть использован в качестве основы для разработки проекта </w:t>
      </w:r>
      <w:hyperlink w:anchor="sub_2033" w:history="1">
        <w:r>
          <w:rPr>
            <w:rStyle w:val="a4"/>
          </w:rPr>
          <w:t>предварительного наци</w:t>
        </w:r>
        <w:r>
          <w:rPr>
            <w:rStyle w:val="a4"/>
          </w:rPr>
          <w:t>онального стандарта</w:t>
        </w:r>
      </w:hyperlink>
      <w:r>
        <w:t xml:space="preserve"> в соответствии с положениями </w:t>
      </w:r>
      <w:hyperlink w:anchor="sub_162" w:history="1">
        <w:r>
          <w:rPr>
            <w:rStyle w:val="a4"/>
          </w:rPr>
          <w:t>статьи 16.2</w:t>
        </w:r>
      </w:hyperlink>
      <w:r>
        <w:t xml:space="preserve"> настоящего Федерального закона.</w:t>
      </w:r>
    </w:p>
    <w:bookmarkEnd w:id="233"/>
    <w:p w:rsidR="00000000" w:rsidRDefault="00EE3C8A"/>
    <w:p w:rsidR="00000000" w:rsidRDefault="00EE3C8A">
      <w:bookmarkStart w:id="234" w:name="sub_1702"/>
      <w:r>
        <w:t xml:space="preserve">2. </w:t>
      </w:r>
      <w:hyperlink r:id="rId164" w:history="1">
        <w:r>
          <w:rPr>
            <w:rStyle w:val="a4"/>
          </w:rPr>
          <w:t>Утратил силу</w:t>
        </w:r>
      </w:hyperlink>
      <w:r>
        <w:t>.</w:t>
      </w:r>
    </w:p>
    <w:bookmarkEnd w:id="234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lastRenderedPageBreak/>
        <w:t xml:space="preserve">См. текст </w:t>
      </w:r>
      <w:hyperlink r:id="rId165" w:history="1">
        <w:r>
          <w:rPr>
            <w:rStyle w:val="a4"/>
          </w:rPr>
          <w:t>пункта 2 статьи 17</w:t>
        </w:r>
      </w:hyperlink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17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235" w:name="sub_400"/>
      <w:r>
        <w:t>Глава 4. Подтверждение соответствия</w:t>
      </w:r>
    </w:p>
    <w:bookmarkEnd w:id="235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36" w:name="sub_18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EE3C8A">
      <w:pPr>
        <w:pStyle w:val="afb"/>
      </w:pPr>
      <w:r>
        <w:fldChar w:fldCharType="begin"/>
      </w:r>
      <w:r>
        <w:instrText>HYPERLINK "garantF1://12088179.16"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1 июля 2011 г. N 255-ФЗ в статью 18 настоящего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EE3C8A">
      <w:pPr>
        <w:pStyle w:val="afb"/>
      </w:pPr>
      <w:hyperlink r:id="rId16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18.</w:t>
      </w:r>
      <w:r>
        <w:t xml:space="preserve"> Цели подтверждения соответствия</w:t>
      </w:r>
    </w:p>
    <w:p w:rsidR="00000000" w:rsidRDefault="00EE3C8A"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осуществляется в целях:</w:t>
      </w:r>
    </w:p>
    <w:p w:rsidR="00000000" w:rsidRDefault="00EE3C8A">
      <w:bookmarkStart w:id="237" w:name="sub_1802"/>
      <w:r>
        <w:t xml:space="preserve">удостоверения 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работ, услуг или иных объектов техническим регламентам, </w:t>
      </w:r>
      <w:hyperlink w:anchor="sub_2021" w:history="1">
        <w:r>
          <w:rPr>
            <w:rStyle w:val="a4"/>
          </w:rPr>
          <w:t>стандартам</w:t>
        </w:r>
      </w:hyperlink>
      <w:r>
        <w:t>, сводам правил, условиям договоров;</w:t>
      </w:r>
    </w:p>
    <w:p w:rsidR="00000000" w:rsidRDefault="00EE3C8A">
      <w:bookmarkStart w:id="238" w:name="sub_1803"/>
      <w:bookmarkEnd w:id="237"/>
      <w:r>
        <w:t>содействия приобретателям, в том числе потребителям, в компетентном выборе продукции, работ, услуг;</w:t>
      </w:r>
    </w:p>
    <w:p w:rsidR="00000000" w:rsidRDefault="00EE3C8A">
      <w:bookmarkStart w:id="239" w:name="sub_1804"/>
      <w:bookmarkEnd w:id="238"/>
      <w:r>
        <w:t>повышения конкурентоспособности продукции, работ, услуг на российском и международном рынках;</w:t>
      </w:r>
    </w:p>
    <w:bookmarkEnd w:id="239"/>
    <w:p w:rsidR="00000000" w:rsidRDefault="00EE3C8A">
      <w:r>
        <w:t>создания условий для обеспечения свободного перемещения товаров по территории Российской Федерации, а также для осуществления международного экономическог</w:t>
      </w:r>
      <w:r>
        <w:t>о, научно-технического сотрудничества и международной торговли.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18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40" w:name="sub_19"/>
      <w:r>
        <w:rPr>
          <w:rStyle w:val="a3"/>
        </w:rPr>
        <w:t>Статья 19.</w:t>
      </w:r>
      <w:r>
        <w:t xml:space="preserve"> Принципы подтверждения соответствия</w:t>
      </w:r>
    </w:p>
    <w:p w:rsidR="00000000" w:rsidRDefault="00EE3C8A">
      <w:bookmarkStart w:id="241" w:name="sub_1901"/>
      <w:bookmarkEnd w:id="240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</w:t>
      </w:r>
      <w:r>
        <w:t>существляется на основе принципов:</w:t>
      </w:r>
    </w:p>
    <w:p w:rsidR="00000000" w:rsidRDefault="00EE3C8A">
      <w:bookmarkStart w:id="242" w:name="sub_19012"/>
      <w:bookmarkEnd w:id="241"/>
      <w:r>
        <w:t>доступности информации о порядке осуществления подтверждения соответствия заинтересованным лицам;</w:t>
      </w:r>
    </w:p>
    <w:p w:rsidR="00000000" w:rsidRDefault="00EE3C8A">
      <w:bookmarkStart w:id="243" w:name="sub_19013"/>
      <w:bookmarkEnd w:id="242"/>
      <w:r>
        <w:t>недопустимости применения обязательного подтверждения соответствия к объектам, в отношен</w:t>
      </w:r>
      <w:r>
        <w:t>ии которых не установлены требования технических регламентов;</w:t>
      </w:r>
    </w:p>
    <w:p w:rsidR="00000000" w:rsidRDefault="00EE3C8A">
      <w:bookmarkStart w:id="244" w:name="sub_19014"/>
      <w:bookmarkEnd w:id="243"/>
      <w:r>
        <w:t xml:space="preserve">установления перечня форм и схем обязательного подтверждения соответствия в отношении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в соответствующем техническом регла</w:t>
      </w:r>
      <w:r>
        <w:t>менте;</w:t>
      </w:r>
    </w:p>
    <w:bookmarkEnd w:id="244"/>
    <w:p w:rsidR="00000000" w:rsidRDefault="00EE3C8A">
      <w:r>
        <w:t xml:space="preserve">уменьшения сроков осуществления обязательного подтверждения соответствия и затрат </w:t>
      </w:r>
      <w:hyperlink w:anchor="sub_206" w:history="1">
        <w:r>
          <w:rPr>
            <w:rStyle w:val="a4"/>
          </w:rPr>
          <w:t>заявителя</w:t>
        </w:r>
      </w:hyperlink>
      <w:r>
        <w:t>;</w:t>
      </w:r>
    </w:p>
    <w:p w:rsidR="00000000" w:rsidRDefault="00EE3C8A">
      <w:r>
        <w:t>недопустимости принуждения к осуществлению добровольного подтверждения соответствия, в том числе в определенной системе до</w:t>
      </w:r>
      <w:r>
        <w:t>бровольной сертификации;</w:t>
      </w:r>
    </w:p>
    <w:p w:rsidR="00000000" w:rsidRDefault="00EE3C8A">
      <w:bookmarkStart w:id="245" w:name="sub_19017"/>
      <w:r>
        <w:t xml:space="preserve">защиты имущественных интересов заявителей, соблюдения </w:t>
      </w:r>
      <w:hyperlink r:id="rId169" w:history="1">
        <w:r>
          <w:rPr>
            <w:rStyle w:val="a4"/>
          </w:rPr>
          <w:t>коммерческой тайны</w:t>
        </w:r>
      </w:hyperlink>
      <w:r>
        <w:t xml:space="preserve"> в отношении сведений, полученных при осуществлении подтверждения соответствия;</w:t>
      </w:r>
    </w:p>
    <w:bookmarkEnd w:id="245"/>
    <w:p w:rsidR="00000000" w:rsidRDefault="00EE3C8A">
      <w:r>
        <w:t xml:space="preserve">недопустимости подмены </w:t>
      </w:r>
      <w:r>
        <w:t>обязательного подтверждения соответствия добровольной сертификацией.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46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EE3C8A">
      <w:pPr>
        <w:pStyle w:val="afb"/>
      </w:pPr>
      <w:r>
        <w:fldChar w:fldCharType="begin"/>
      </w:r>
      <w:r>
        <w:instrText>HYPERLINK "garantF1://12053272.16"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</w:t>
      </w:r>
      <w:r>
        <w:t xml:space="preserve">65-ФЗ в пункт 2 статьи 19 настоящего </w:t>
      </w:r>
      <w:r>
        <w:lastRenderedPageBreak/>
        <w:t>Федерального закона внесены изменения</w:t>
      </w:r>
    </w:p>
    <w:p w:rsidR="00000000" w:rsidRDefault="00EE3C8A">
      <w:pPr>
        <w:pStyle w:val="afb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>2. Подтверждение соответствия разрабатывается и применяется равным образом и в равной мере независимо от с</w:t>
      </w:r>
      <w:r>
        <w:t>траны и (или) места происхождения продукции, осуществления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 оказания услуг, видов или</w:t>
      </w:r>
      <w:r>
        <w:t xml:space="preserve"> особенностей сделок и (или) лиц, которые являются изготовителями, исполнителями, продавцами, приобретателями.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19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47" w:name="sub_20"/>
      <w:r>
        <w:rPr>
          <w:rStyle w:val="a3"/>
        </w:rPr>
        <w:t>Статья 20.</w:t>
      </w:r>
      <w:r>
        <w:t xml:space="preserve"> Формы подтверждения соответствия</w:t>
      </w:r>
    </w:p>
    <w:p w:rsidR="00000000" w:rsidRDefault="00EE3C8A">
      <w:bookmarkStart w:id="248" w:name="sub_2001"/>
      <w:bookmarkEnd w:id="247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на территории Российской Федерации может носить добровольный или обязательный характер.</w:t>
      </w:r>
    </w:p>
    <w:p w:rsidR="00000000" w:rsidRDefault="00EE3C8A">
      <w:bookmarkStart w:id="249" w:name="sub_2002"/>
      <w:bookmarkEnd w:id="248"/>
      <w:r>
        <w:t xml:space="preserve">2. </w:t>
      </w:r>
      <w:hyperlink w:anchor="sub_21" w:history="1">
        <w:r>
          <w:rPr>
            <w:rStyle w:val="a4"/>
          </w:rPr>
          <w:t>Добровольное подтверждение соответствия</w:t>
        </w:r>
      </w:hyperlink>
      <w:r>
        <w:t xml:space="preserve"> осуществляется в форме добровольной сертиф</w:t>
      </w:r>
      <w:r>
        <w:t>икации.</w:t>
      </w:r>
    </w:p>
    <w:p w:rsidR="00000000" w:rsidRDefault="00EE3C8A">
      <w:bookmarkStart w:id="250" w:name="sub_2003"/>
      <w:bookmarkEnd w:id="249"/>
      <w:r>
        <w:t xml:space="preserve">3. </w:t>
      </w:r>
      <w:hyperlink w:anchor="sub_23" w:history="1">
        <w:r>
          <w:rPr>
            <w:rStyle w:val="a4"/>
          </w:rPr>
          <w:t>Обязательное подтверждение соответствия</w:t>
        </w:r>
      </w:hyperlink>
      <w:r>
        <w:t xml:space="preserve"> осуществляется в формах:</w:t>
      </w:r>
    </w:p>
    <w:bookmarkEnd w:id="250"/>
    <w:p w:rsidR="00000000" w:rsidRDefault="00EE3C8A">
      <w:r>
        <w:t xml:space="preserve">принятия декларации о соответствии (далее - </w:t>
      </w:r>
      <w:hyperlink w:anchor="sub_24" w:history="1">
        <w:r>
          <w:rPr>
            <w:rStyle w:val="a4"/>
          </w:rPr>
          <w:t>декларирование соответствия</w:t>
        </w:r>
      </w:hyperlink>
      <w:r>
        <w:t>);</w:t>
      </w:r>
    </w:p>
    <w:p w:rsidR="00000000" w:rsidRDefault="00EE3C8A">
      <w:hyperlink w:anchor="sub_25" w:history="1">
        <w:r>
          <w:rPr>
            <w:rStyle w:val="a4"/>
          </w:rPr>
          <w:t>обязательной сертификации</w:t>
        </w:r>
      </w:hyperlink>
      <w:r>
        <w:t>.</w:t>
      </w:r>
    </w:p>
    <w:p w:rsidR="00000000" w:rsidRDefault="00EE3C8A">
      <w:bookmarkStart w:id="251" w:name="sub_2004"/>
      <w:r>
        <w:t>4. Порядок применения форм обязательного подтверждения соответствия устанавливается настоящим Федеральным законом.</w:t>
      </w:r>
    </w:p>
    <w:bookmarkEnd w:id="251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20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52" w:name="sub_21"/>
      <w:r>
        <w:rPr>
          <w:rStyle w:val="a3"/>
        </w:rPr>
        <w:t>Статья 21.</w:t>
      </w:r>
      <w:r>
        <w:t xml:space="preserve"> Добровольн</w:t>
      </w:r>
      <w:r>
        <w:t>ое подтверждение соответствия</w:t>
      </w:r>
    </w:p>
    <w:bookmarkEnd w:id="252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53" w:name="sub_2101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EE3C8A">
      <w:pPr>
        <w:pStyle w:val="afb"/>
      </w:pPr>
      <w:r>
        <w:fldChar w:fldCharType="begin"/>
      </w:r>
      <w:r>
        <w:instrText>HYPERLINK "garantF1://12088179.17"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21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Доброволь</w:t>
      </w:r>
      <w:r>
        <w:t xml:space="preserve">ное подтверждение соответствия осуществляется по инициативе заявителя на условиях договора между заявителем и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 Добровольное подтверждение соответствия может осуществляться для установления соответствия наци</w:t>
      </w:r>
      <w:r>
        <w:t>ональным стандартам, предварительным национальным стандартам, стандартам организаций, сводам правил, системам добровольной сертификации, условиям договоров.</w:t>
      </w:r>
    </w:p>
    <w:p w:rsidR="00000000" w:rsidRDefault="00EE3C8A">
      <w:bookmarkStart w:id="254" w:name="sub_21012"/>
      <w:r>
        <w:t xml:space="preserve">Объектами добровольного подтверждения соответствия являются </w:t>
      </w:r>
      <w:hyperlink w:anchor="sub_2016" w:history="1">
        <w:r>
          <w:rPr>
            <w:rStyle w:val="a4"/>
          </w:rPr>
          <w:t>продукц</w:t>
        </w:r>
        <w:r>
          <w:rPr>
            <w:rStyle w:val="a4"/>
          </w:rPr>
          <w:t>ия</w:t>
        </w:r>
      </w:hyperlink>
      <w:r>
        <w:t xml:space="preserve">, процессы производства, эксплуатации, хранения, перевозки, реализации и утилизации, работы и услуги, а также иные объекты, в отношении которых </w:t>
      </w:r>
      <w:hyperlink w:anchor="sub_2021" w:history="1">
        <w:r>
          <w:rPr>
            <w:rStyle w:val="a4"/>
          </w:rPr>
          <w:t>стандартами</w:t>
        </w:r>
      </w:hyperlink>
      <w:r>
        <w:t>, системами добровольной сертификации и договорами устанавливаются тре</w:t>
      </w:r>
      <w:r>
        <w:t>бования.</w:t>
      </w:r>
    </w:p>
    <w:p w:rsidR="00000000" w:rsidRDefault="00EE3C8A">
      <w:bookmarkStart w:id="255" w:name="sub_210103"/>
      <w:bookmarkEnd w:id="254"/>
      <w:r>
        <w:t>Орган по сертификации:</w:t>
      </w:r>
    </w:p>
    <w:bookmarkEnd w:id="255"/>
    <w:p w:rsidR="00000000" w:rsidRDefault="00EE3C8A">
      <w:r>
        <w:t xml:space="preserve">осуществляет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объектов добровольного подтверждения соответствия;</w:t>
      </w:r>
    </w:p>
    <w:p w:rsidR="00000000" w:rsidRDefault="00EE3C8A">
      <w:r>
        <w:t xml:space="preserve">выдает </w:t>
      </w:r>
      <w:hyperlink w:anchor="sub_2019" w:history="1">
        <w:r>
          <w:rPr>
            <w:rStyle w:val="a4"/>
          </w:rPr>
          <w:t>сертификаты соответствия</w:t>
        </w:r>
      </w:hyperlink>
      <w:r>
        <w:t xml:space="preserve"> на объекты, прошедши</w:t>
      </w:r>
      <w:r>
        <w:t xml:space="preserve">е добровольную </w:t>
      </w:r>
      <w:r>
        <w:lastRenderedPageBreak/>
        <w:t>сертификацию;</w:t>
      </w:r>
    </w:p>
    <w:p w:rsidR="00000000" w:rsidRDefault="00EE3C8A">
      <w:r>
        <w:t xml:space="preserve">предоставляет заявителям право на применение </w:t>
      </w:r>
      <w:hyperlink w:anchor="sub_208" w:history="1">
        <w:r>
          <w:rPr>
            <w:rStyle w:val="a4"/>
          </w:rPr>
          <w:t>знака соответствия</w:t>
        </w:r>
      </w:hyperlink>
      <w:r>
        <w:t>, если применение знака соответствия предусмотрено соответствующей системой добровольной сертификации;</w:t>
      </w:r>
    </w:p>
    <w:p w:rsidR="00000000" w:rsidRDefault="00EE3C8A">
      <w:r>
        <w:t>приостанавливает или прекращает дейс</w:t>
      </w:r>
      <w:r>
        <w:t>твие выданных им сертификатов соответствия.</w:t>
      </w:r>
    </w:p>
    <w:p w:rsidR="00000000" w:rsidRDefault="00EE3C8A">
      <w:bookmarkStart w:id="256" w:name="sub_2102"/>
      <w:r>
        <w:t>2. 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индивидуальными предпринимателями.</w:t>
      </w:r>
    </w:p>
    <w:p w:rsidR="00000000" w:rsidRDefault="00EE3C8A">
      <w:bookmarkStart w:id="257" w:name="sub_21022"/>
      <w:bookmarkEnd w:id="256"/>
      <w:r>
        <w:t>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</w:t>
      </w:r>
      <w:r>
        <w:t>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58" w:name="sub_2103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EE3C8A">
      <w:pPr>
        <w:pStyle w:val="afb"/>
      </w:pPr>
      <w:r>
        <w:fldChar w:fldCharType="begin"/>
      </w:r>
      <w:r>
        <w:instrText>HYPERLINK "garantF1://70107730.201"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3 статьи 21 настоящего Федерального закона внесены изменения</w:t>
      </w:r>
    </w:p>
    <w:p w:rsidR="00000000" w:rsidRDefault="00EE3C8A">
      <w:pPr>
        <w:pStyle w:val="afb"/>
      </w:pPr>
      <w:hyperlink r:id="rId1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3. Система добро</w:t>
      </w:r>
      <w:r>
        <w:t>вольной сертификации может быть зарегистрирована федеральным органом исполнительной власти по техническому регулированию.</w:t>
      </w:r>
    </w:p>
    <w:p w:rsidR="00000000" w:rsidRDefault="00EE3C8A">
      <w:r>
        <w:t>Для регистрации системы добровольной сертификации в федеральный орган исполнительной власти по техническому регулированию представляют</w:t>
      </w:r>
      <w:r>
        <w:t>ся:</w:t>
      </w:r>
    </w:p>
    <w:p w:rsidR="00000000" w:rsidRDefault="00EE3C8A">
      <w:bookmarkStart w:id="259" w:name="sub_21033"/>
      <w:r>
        <w:t xml:space="preserve">свидетельство о государственной регистрации юридического лица и (или) индивидуального предпринимателя. В случае, если указанный документ не представлен лицом или лицами, создавшими систему добровольной сертификации, по собственной инициативе, </w:t>
      </w:r>
      <w:r>
        <w:t>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</w:t>
      </w:r>
    </w:p>
    <w:p w:rsidR="00000000" w:rsidRDefault="00EE3C8A">
      <w:bookmarkStart w:id="260" w:name="sub_21034"/>
      <w:bookmarkEnd w:id="259"/>
      <w:r>
        <w:t>правила функционирования системы д</w:t>
      </w:r>
      <w:r>
        <w:t xml:space="preserve">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статьи;</w:t>
      </w:r>
    </w:p>
    <w:p w:rsidR="00000000" w:rsidRDefault="00EE3C8A">
      <w:bookmarkStart w:id="261" w:name="sub_21035"/>
      <w:bookmarkEnd w:id="260"/>
      <w:r>
        <w:t>изображение знака соответствия, применяемое в данной системе добровольной сертификации, если применение знака соответствия пре</w:t>
      </w:r>
      <w:r>
        <w:t>дусмотрено, и порядок применения знака соответствия;</w:t>
      </w:r>
    </w:p>
    <w:p w:rsidR="00000000" w:rsidRDefault="00EE3C8A">
      <w:bookmarkStart w:id="262" w:name="sub_21036"/>
      <w:bookmarkEnd w:id="261"/>
      <w:r>
        <w:t>документ об оплате регистрации системы добровольной сертификации.</w:t>
      </w:r>
    </w:p>
    <w:bookmarkEnd w:id="262"/>
    <w:p w:rsidR="00000000" w:rsidRDefault="00EE3C8A">
      <w:r>
        <w:t>Регистрация системы добровольной сертификации осуществляется в течение пяти дней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</w:t>
      </w:r>
      <w:r>
        <w:t xml:space="preserve">ому регулированию. </w:t>
      </w:r>
      <w:hyperlink r:id="rId175" w:history="1">
        <w:r>
          <w:rPr>
            <w:rStyle w:val="a4"/>
          </w:rPr>
          <w:t>Порядок</w:t>
        </w:r>
      </w:hyperlink>
      <w:r>
        <w:t xml:space="preserve"> регистрации системы добровольной сертификации и </w:t>
      </w:r>
      <w:hyperlink r:id="rId176" w:history="1">
        <w:r>
          <w:rPr>
            <w:rStyle w:val="a4"/>
          </w:rPr>
          <w:t>размер платы за регистрацию</w:t>
        </w:r>
      </w:hyperlink>
      <w:r>
        <w:t xml:space="preserve"> устанавливаются Правительством Российской Федерации. Плата за регистрацию системы добровольной сертификации подлежит зачислению в федеральный бюджет.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63" w:name="sub_2104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EE3C8A">
      <w:pPr>
        <w:pStyle w:val="afb"/>
      </w:pPr>
      <w:r>
        <w:fldChar w:fldCharType="begin"/>
      </w:r>
      <w:r>
        <w:instrText>HYPERLINK "garantF1://70107730.202"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июля 2012 г. N 133-ФЗ в пункт 4 статьи 21 настоящего Федерального закона внесены изменения</w:t>
      </w:r>
    </w:p>
    <w:p w:rsidR="00000000" w:rsidRDefault="00EE3C8A">
      <w:pPr>
        <w:pStyle w:val="afb"/>
      </w:pPr>
      <w:hyperlink r:id="rId1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4. Отказ в регистрации системы добровольной сертификации допускается только </w:t>
      </w:r>
      <w:r>
        <w:lastRenderedPageBreak/>
        <w:t>в случае н</w:t>
      </w:r>
      <w:r>
        <w:t xml:space="preserve">епредставления документов, предусмотренных </w:t>
      </w:r>
      <w:hyperlink w:anchor="sub_21034" w:history="1">
        <w:r>
          <w:rPr>
            <w:rStyle w:val="a4"/>
          </w:rPr>
          <w:t>абзацами четвертым</w:t>
        </w:r>
      </w:hyperlink>
      <w:r>
        <w:t xml:space="preserve">, </w:t>
      </w:r>
      <w:hyperlink w:anchor="sub_21035" w:history="1">
        <w:r>
          <w:rPr>
            <w:rStyle w:val="a4"/>
          </w:rPr>
          <w:t>пятым</w:t>
        </w:r>
      </w:hyperlink>
      <w:r>
        <w:t xml:space="preserve"> и </w:t>
      </w:r>
      <w:hyperlink w:anchor="sub_21036" w:history="1">
        <w:r>
          <w:rPr>
            <w:rStyle w:val="a4"/>
          </w:rPr>
          <w:t>шестым пункта 3</w:t>
        </w:r>
      </w:hyperlink>
      <w:r>
        <w:t xml:space="preserve"> настоящей статьи, отсутствия сведений о государственной регистрации юридического лица и </w:t>
      </w:r>
      <w:r>
        <w:t>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 Уведомление об отка</w:t>
      </w:r>
      <w:r>
        <w:t xml:space="preserve">зе в регистрации системы добровольной сертификации направляется </w:t>
      </w:r>
      <w:hyperlink w:anchor="sub_206" w:history="1">
        <w:r>
          <w:rPr>
            <w:rStyle w:val="a4"/>
          </w:rPr>
          <w:t>заявителю</w:t>
        </w:r>
      </w:hyperlink>
      <w:r>
        <w:t xml:space="preserve"> в течение трех дней со дня принятия решения об отказе в регистрации этой системы с указанием оснований для отказа.</w:t>
      </w:r>
    </w:p>
    <w:p w:rsidR="00000000" w:rsidRDefault="00EE3C8A">
      <w:bookmarkStart w:id="264" w:name="sub_21042"/>
      <w:r>
        <w:t>Отказ в регистрации системы добро</w:t>
      </w:r>
      <w:r>
        <w:t>вольной сертификации может быть обжалован в судебном порядке.</w:t>
      </w:r>
    </w:p>
    <w:p w:rsidR="00000000" w:rsidRDefault="00EE3C8A">
      <w:bookmarkStart w:id="265" w:name="sub_2105"/>
      <w:bookmarkEnd w:id="264"/>
      <w:r>
        <w:t>5. 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</w:t>
      </w:r>
      <w:r>
        <w:t xml:space="preserve">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статьи, знаках соо</w:t>
      </w:r>
      <w:r>
        <w:t>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 заинтересованным лицам.</w:t>
      </w:r>
    </w:p>
    <w:p w:rsidR="00000000" w:rsidRDefault="00EE3C8A">
      <w:bookmarkStart w:id="266" w:name="sub_21052"/>
      <w:bookmarkEnd w:id="265"/>
      <w:r>
        <w:t>Порядок ведения единого реестра зарегистрированных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техническому регулированию.</w:t>
      </w:r>
    </w:p>
    <w:bookmarkEnd w:id="26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7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Ростехрегулированием государственной услуги по ведению единого реестра зарегистрированных систем добровольной сертификации, утвержденный </w:t>
      </w:r>
      <w:hyperlink r:id="rId179" w:history="1">
        <w:r>
          <w:rPr>
            <w:rStyle w:val="a4"/>
          </w:rPr>
          <w:t>приказом</w:t>
        </w:r>
      </w:hyperlink>
      <w:r>
        <w:t xml:space="preserve"> Минпромторга РФ от 10 октября 2012 г. N 1440</w:t>
      </w:r>
    </w:p>
    <w:p w:rsidR="00000000" w:rsidRDefault="00EE3C8A">
      <w:pPr>
        <w:pStyle w:val="afa"/>
      </w:pPr>
      <w:r>
        <w:t>См. комментарии к статье 21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67" w:name="sub_22"/>
      <w:r>
        <w:rPr>
          <w:rStyle w:val="a3"/>
        </w:rPr>
        <w:t>Статья 22.</w:t>
      </w:r>
      <w:r>
        <w:t xml:space="preserve"> Знаки соответствия</w:t>
      </w:r>
    </w:p>
    <w:p w:rsidR="00000000" w:rsidRDefault="00EE3C8A">
      <w:bookmarkStart w:id="268" w:name="sub_2201"/>
      <w:bookmarkEnd w:id="267"/>
      <w:r>
        <w:t xml:space="preserve">1. Объекты сертификации, сертифицированные в системе добровольной сертификации, </w:t>
      </w:r>
      <w:r>
        <w:t xml:space="preserve">могут маркироваться </w:t>
      </w:r>
      <w:hyperlink w:anchor="sub_208" w:history="1">
        <w:r>
          <w:rPr>
            <w:rStyle w:val="a4"/>
          </w:rPr>
          <w:t>знаком соответствия</w:t>
        </w:r>
      </w:hyperlink>
      <w:r>
        <w:t xml:space="preserve"> системы добровольной сертификации. Порядок применения такого знака соответствия устанавливается правилами соответствующей системы добровольной сертификации.</w:t>
      </w:r>
    </w:p>
    <w:p w:rsidR="00000000" w:rsidRDefault="00EE3C8A">
      <w:bookmarkStart w:id="269" w:name="sub_2202"/>
      <w:bookmarkEnd w:id="268"/>
      <w:r>
        <w:t>2. Применение знак</w:t>
      </w:r>
      <w:r>
        <w:t>а соответствия национальному стандарту осуществляется заявителем на добровольной основе любым удобным для заявителя способом в порядке, установленном национальным органом по стандартизации.</w:t>
      </w:r>
    </w:p>
    <w:p w:rsidR="00000000" w:rsidRDefault="00EE3C8A">
      <w:bookmarkStart w:id="270" w:name="sub_2203"/>
      <w:bookmarkEnd w:id="269"/>
      <w:r>
        <w:t>3. Объекты, соответствие которых не подтверждено в</w:t>
      </w:r>
      <w:r>
        <w:t xml:space="preserve"> порядке, установленном настоящим Федеральным законом, не могут быть маркированы знаком соответствия.</w:t>
      </w:r>
    </w:p>
    <w:bookmarkEnd w:id="27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271" w:name="sub_23"/>
      <w:r>
        <w:rPr>
          <w:rStyle w:val="a3"/>
        </w:rPr>
        <w:t>Статья 23.</w:t>
      </w:r>
      <w:r>
        <w:t xml:space="preserve"> Обязательное подтверждение соответствия</w:t>
      </w:r>
    </w:p>
    <w:p w:rsidR="00000000" w:rsidRDefault="00EE3C8A">
      <w:bookmarkStart w:id="272" w:name="sub_2301"/>
      <w:bookmarkEnd w:id="271"/>
      <w:r>
        <w:t>1. Обяз</w:t>
      </w:r>
      <w:r>
        <w:t>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</w:t>
      </w:r>
    </w:p>
    <w:p w:rsidR="00000000" w:rsidRDefault="00EE3C8A">
      <w:bookmarkStart w:id="273" w:name="sub_2321"/>
      <w:bookmarkEnd w:id="272"/>
      <w:r>
        <w:t>Объектом обязательного подтверждения соответствия м</w:t>
      </w:r>
      <w:r>
        <w:t xml:space="preserve">ожет быть только </w:t>
      </w:r>
      <w:hyperlink w:anchor="sub_2016" w:history="1">
        <w:r>
          <w:rPr>
            <w:rStyle w:val="a4"/>
          </w:rPr>
          <w:t>продукция</w:t>
        </w:r>
      </w:hyperlink>
      <w:r>
        <w:t>, выпускаемая в обращение на территории Российской Федерации.</w:t>
      </w:r>
    </w:p>
    <w:bookmarkEnd w:id="273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180" w:history="1">
        <w:r>
          <w:rPr>
            <w:rStyle w:val="a4"/>
          </w:rPr>
          <w:t>Информационное письмо</w:t>
        </w:r>
      </w:hyperlink>
      <w:r>
        <w:t xml:space="preserve"> Госстандарта РФ от 11 июля 2003 г. N ВК-110-28/2522</w:t>
      </w:r>
    </w:p>
    <w:p w:rsidR="00000000" w:rsidRDefault="00EE3C8A">
      <w:pPr>
        <w:pStyle w:val="afa"/>
      </w:pPr>
    </w:p>
    <w:p w:rsidR="00000000" w:rsidRDefault="00EE3C8A">
      <w:bookmarkStart w:id="274" w:name="sub_2302"/>
      <w:r>
        <w:t>2. Фор</w:t>
      </w:r>
      <w:r>
        <w:t>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регламентов.</w:t>
      </w:r>
    </w:p>
    <w:bookmarkEnd w:id="274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75" w:name="sub_2303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EE3C8A">
      <w:pPr>
        <w:pStyle w:val="afb"/>
      </w:pPr>
      <w:r>
        <w:fldChar w:fldCharType="begin"/>
      </w:r>
      <w:r>
        <w:instrText>HYPERLINK "garantF1://12068342.6"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2009 г. N 189-ФЗ пункт 3 статьи 23 настоящего Федерального закона изложен в новой редакции</w:t>
      </w:r>
    </w:p>
    <w:p w:rsidR="00000000" w:rsidRDefault="00EE3C8A">
      <w:pPr>
        <w:pStyle w:val="afb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 xml:space="preserve">3. Декларация о соответствии 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соответствии или с</w:t>
      </w:r>
      <w:r>
        <w:t>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76" w:name="sub_2304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EE3C8A">
      <w:pPr>
        <w:pStyle w:val="afb"/>
      </w:pPr>
      <w:r>
        <w:fldChar w:fldCharType="begin"/>
      </w:r>
      <w:r>
        <w:instrText>HYPERLINK "garantF1://12053272.18"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</w:t>
      </w:r>
      <w:r>
        <w:t>я 2007 г. N 65-ФЗ пункт 4 статьи 23 настоящего Федерального закона изложен в новой редакции</w:t>
      </w:r>
    </w:p>
    <w:p w:rsidR="00000000" w:rsidRDefault="00EE3C8A">
      <w:pPr>
        <w:pStyle w:val="afb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>4. Работы по обязательному подтверждению соответствия подлежат оплате на основании дог</w:t>
      </w:r>
      <w:r>
        <w:t>овора с заявителем. 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23 настоящего Федерально</w:t>
      </w:r>
      <w:r>
        <w:t>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77" w:name="sub_24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EE3C8A">
      <w:pPr>
        <w:pStyle w:val="afb"/>
      </w:pPr>
      <w:r>
        <w:fldChar w:fldCharType="begin"/>
      </w:r>
      <w:r>
        <w:instrText>HYPERLINK "garantF1://12053272.19"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24 настоящего Федерального закона внесены изменения</w:t>
      </w:r>
    </w:p>
    <w:p w:rsidR="00000000" w:rsidRDefault="00EE3C8A">
      <w:pPr>
        <w:pStyle w:val="afb"/>
      </w:pPr>
      <w:hyperlink r:id="rId1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24.</w:t>
      </w:r>
      <w:r>
        <w:t xml:space="preserve"> Декларирование соответствия</w:t>
      </w:r>
    </w:p>
    <w:p w:rsidR="00000000" w:rsidRDefault="00EE3C8A">
      <w:bookmarkStart w:id="278" w:name="sub_2401"/>
      <w:r>
        <w:t xml:space="preserve">1. </w:t>
      </w:r>
      <w:hyperlink w:anchor="sub_204" w:history="1">
        <w:r>
          <w:rPr>
            <w:rStyle w:val="a4"/>
          </w:rPr>
          <w:t>Декларирование соответствия</w:t>
        </w:r>
      </w:hyperlink>
      <w:r>
        <w:t xml:space="preserve"> осуществляется по одной из следующих схем:</w:t>
      </w:r>
    </w:p>
    <w:bookmarkEnd w:id="278"/>
    <w:p w:rsidR="00000000" w:rsidRDefault="00EE3C8A">
      <w:r>
        <w:t xml:space="preserve">принятие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на основании собственных доказательств;</w:t>
      </w:r>
    </w:p>
    <w:p w:rsidR="00000000" w:rsidRDefault="00EE3C8A">
      <w:bookmarkStart w:id="279" w:name="sub_24013"/>
      <w:r>
        <w:t xml:space="preserve">принятие декларации о соответствии на основании собственных доказательств, доказательств, полученных с участием </w:t>
      </w:r>
      <w:hyperlink w:anchor="sub_2013" w:history="1">
        <w:r>
          <w:rPr>
            <w:rStyle w:val="a4"/>
          </w:rPr>
          <w:t>органа по сертификации</w:t>
        </w:r>
      </w:hyperlink>
      <w:r>
        <w:t xml:space="preserve"> и (или) аккредитованной испытательной лаборат</w:t>
      </w:r>
      <w:r>
        <w:t>ории (центра) (далее - третья сторона).</w:t>
      </w:r>
    </w:p>
    <w:p w:rsidR="00000000" w:rsidRDefault="00EE3C8A">
      <w:bookmarkStart w:id="280" w:name="sub_24014"/>
      <w:bookmarkEnd w:id="279"/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</w:t>
      </w:r>
      <w:r>
        <w:t xml:space="preserve">видуального предпринимателя, либо являющиеся изготовителем или продавцом, либо выполняющие функции </w:t>
      </w:r>
      <w:r>
        <w:lastRenderedPageBreak/>
        <w:t xml:space="preserve">иностранного изготовителя на основании договора с ним в части обеспечения соответствия поставляемой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</w:t>
      </w:r>
      <w:r>
        <w:t>их регламентов и 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000000" w:rsidRDefault="00EE3C8A">
      <w:bookmarkStart w:id="281" w:name="sub_24015"/>
      <w:bookmarkEnd w:id="280"/>
      <w:r>
        <w:t>Круг заявителей устанавливается соответствующим техническим регла</w:t>
      </w:r>
      <w:r>
        <w:t>ментом.</w:t>
      </w:r>
    </w:p>
    <w:p w:rsidR="00000000" w:rsidRDefault="00EE3C8A">
      <w:bookmarkStart w:id="282" w:name="sub_24016"/>
      <w:bookmarkEnd w:id="281"/>
      <w:r>
        <w:t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недостижению целей подтверждения соответствия.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83" w:name="sub_2402"/>
      <w:bookmarkEnd w:id="28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83"/>
    <w:p w:rsidR="00000000" w:rsidRDefault="00EE3C8A">
      <w:pPr>
        <w:pStyle w:val="afb"/>
      </w:pPr>
      <w:r>
        <w:fldChar w:fldCharType="begin"/>
      </w:r>
      <w:r>
        <w:instrText>HYPERLINK "garantF1://12088179.1801"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пункт 2 статьи 24 настоящего Федерального закона изложен в новой редакции, </w:t>
      </w:r>
      <w:hyperlink r:id="rId184" w:history="1">
        <w:r>
          <w:rPr>
            <w:rStyle w:val="a4"/>
          </w:rPr>
          <w:t>вступающей в силу</w:t>
        </w:r>
      </w:hyperlink>
      <w:r>
        <w:t xml:space="preserve"> по истечении де</w:t>
      </w:r>
      <w:r>
        <w:t xml:space="preserve">вяноста дней после дня </w:t>
      </w:r>
      <w:hyperlink r:id="rId1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2. При декларировании соответствия </w:t>
      </w:r>
      <w:hyperlink w:anchor="sub_206" w:history="1">
        <w:r>
          <w:rPr>
            <w:rStyle w:val="a4"/>
          </w:rPr>
          <w:t>заяв</w:t>
        </w:r>
        <w:r>
          <w:rPr>
            <w:rStyle w:val="a4"/>
          </w:rPr>
          <w:t>итель</w:t>
        </w:r>
      </w:hyperlink>
      <w:r>
        <w:t xml:space="preserve">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регламента. В качестве доказательственных материалов используются техническая докуме</w:t>
      </w:r>
      <w:r>
        <w:t>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 технического регламента.</w:t>
      </w:r>
    </w:p>
    <w:p w:rsidR="00000000" w:rsidRDefault="00EE3C8A">
      <w:bookmarkStart w:id="284" w:name="sub_24022"/>
      <w:r>
        <w:t>Техническая документация должна содержать:</w:t>
      </w:r>
    </w:p>
    <w:p w:rsidR="00000000" w:rsidRDefault="00EE3C8A">
      <w:bookmarkStart w:id="285" w:name="sub_240222"/>
      <w:bookmarkEnd w:id="284"/>
      <w:r>
        <w:t>основные параметры и характеристики продукции, а также ее описание в целях оценки соответствия продукции требованиям технического регламента;</w:t>
      </w:r>
    </w:p>
    <w:p w:rsidR="00000000" w:rsidRDefault="00EE3C8A">
      <w:bookmarkStart w:id="286" w:name="sub_240223"/>
      <w:bookmarkEnd w:id="285"/>
      <w:r>
        <w:t>описание мер по обеспечению безопасности продукции на одной или нескольких стадиях п</w:t>
      </w:r>
      <w:r>
        <w:t>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000000" w:rsidRDefault="00EE3C8A">
      <w:bookmarkStart w:id="287" w:name="sub_240224"/>
      <w:bookmarkEnd w:id="286"/>
      <w:r>
        <w:t xml:space="preserve">список документов в области стандартизации, применяемых полностью или частично и включенных в </w:t>
      </w:r>
      <w:r>
        <w:t>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регламента, и, если не применялись указанные документы в области стандартизации, описание решений, выбран</w:t>
      </w:r>
      <w:r>
        <w:t>ных для реализации требований технического регламента. В случае, если документы в области стандартизации, включенные в перечень документов в области стандартизации, в результате применения которых на добровольной основе обеспечивается соблюдение требований</w:t>
      </w:r>
      <w:r>
        <w:t xml:space="preserve"> технического регламента, применялись частично, в технической документации указываются применяемые разделы указанных документов.</w:t>
      </w:r>
    </w:p>
    <w:p w:rsidR="00000000" w:rsidRDefault="00EE3C8A">
      <w:bookmarkStart w:id="288" w:name="sub_24023"/>
      <w:bookmarkEnd w:id="287"/>
      <w:r>
        <w:t>Техническая документация также может содержать общее описание продукции, конструкторскую и технологическую д</w:t>
      </w:r>
      <w:r>
        <w:t>окументацию на продукцию, схемы компонентов, узлов, цепей, описания и пояснения, необходимые для понимания указанных схем, а также результаты выполненных проектных расчетов, проведенного контроля, иные документы, послужившие мотивированным основанием для п</w:t>
      </w:r>
      <w:r>
        <w:t>одтверждения соответствия продукции требованиям технического регламента.</w:t>
      </w:r>
    </w:p>
    <w:p w:rsidR="00000000" w:rsidRDefault="00EE3C8A">
      <w:bookmarkStart w:id="289" w:name="sub_24024"/>
      <w:bookmarkEnd w:id="288"/>
      <w:r>
        <w:t>Техническая документация, используемая в качестве доказательственного материала, также может содержать анализ риска применения (использования) продукции. Состав дока</w:t>
      </w:r>
      <w:r>
        <w:t>зательственных материалов определяется соответствующим техническим регламентом, состав указанной технической документации может уточняться соответствующим техническим регламентом.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90" w:name="sub_2403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EE3C8A">
      <w:pPr>
        <w:pStyle w:val="afb"/>
      </w:pPr>
      <w:r>
        <w:lastRenderedPageBreak/>
        <w:fldChar w:fldCharType="begin"/>
      </w:r>
      <w:r>
        <w:instrText>HYPERLINK "garantF1://120</w:instrText>
      </w:r>
      <w:r>
        <w:instrText>88179.1802"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24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3. При декларировании соответствия на основании собственных доказательств и полученных с участием третьей стороны </w:t>
      </w:r>
      <w:r>
        <w:t xml:space="preserve">доказательств заявитель по своему выбору в дополнение к собственным доказательствам, сформированным в порядке, предусмотренном </w:t>
      </w:r>
      <w:hyperlink w:anchor="sub_2402" w:history="1">
        <w:r>
          <w:rPr>
            <w:rStyle w:val="a4"/>
          </w:rPr>
          <w:t>пунктом 2</w:t>
        </w:r>
      </w:hyperlink>
      <w:r>
        <w:t xml:space="preserve"> настоящей статьи:</w:t>
      </w:r>
    </w:p>
    <w:p w:rsidR="00000000" w:rsidRDefault="00EE3C8A">
      <w:r>
        <w:t xml:space="preserve">включает в доказательственные материалы протоколы исследований (испытаний) </w:t>
      </w:r>
      <w:r>
        <w:t>и измерений, проведенных в аккредитованной испытательной лаборатории (центре);</w:t>
      </w:r>
    </w:p>
    <w:p w:rsidR="00000000" w:rsidRDefault="00EE3C8A">
      <w:bookmarkStart w:id="291" w:name="sub_24033"/>
      <w:r>
        <w:t xml:space="preserve">предоставляет сертификат системы менеджмента качества, в отношении которого предусматривается контроль (надзор) органа по сертификации, выдавшего данный сертификат, за </w:t>
      </w:r>
      <w:r>
        <w:t>объектом сертификации.</w:t>
      </w:r>
    </w:p>
    <w:p w:rsidR="00000000" w:rsidRDefault="00EE3C8A">
      <w:bookmarkStart w:id="292" w:name="sub_2404"/>
      <w:bookmarkEnd w:id="291"/>
      <w:r>
        <w:t xml:space="preserve">4. </w:t>
      </w:r>
      <w:hyperlink r:id="rId190" w:history="1">
        <w:r>
          <w:rPr>
            <w:rStyle w:val="a4"/>
          </w:rPr>
          <w:t>Утратил силу</w:t>
        </w:r>
      </w:hyperlink>
      <w:r>
        <w:t>.</w:t>
      </w:r>
    </w:p>
    <w:bookmarkEnd w:id="292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191" w:history="1">
        <w:r>
          <w:rPr>
            <w:rStyle w:val="a4"/>
          </w:rPr>
          <w:t>пункта 4 статьи 24</w:t>
        </w:r>
      </w:hyperlink>
    </w:p>
    <w:p w:rsidR="00000000" w:rsidRDefault="00EE3C8A">
      <w:pPr>
        <w:pStyle w:val="afb"/>
      </w:pPr>
    </w:p>
    <w:bookmarkStart w:id="293" w:name="sub_24041"/>
    <w:p w:rsidR="00000000" w:rsidRDefault="00EE3C8A">
      <w:pPr>
        <w:pStyle w:val="afb"/>
      </w:pPr>
      <w:r>
        <w:fldChar w:fldCharType="begin"/>
      </w:r>
      <w:r>
        <w:instrText>HYPERLINK "garantF1://12088179.1804"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21 июля 2011 г. N 255-ФЗ статья 24 настоящего Федерального закона дополнена пунктом 4.1, </w:t>
      </w:r>
      <w:hyperlink r:id="rId19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93"/>
    <w:p w:rsidR="00000000" w:rsidRDefault="00EE3C8A">
      <w:r>
        <w:t>4.1. При декларировании соответствия заявитель, не применяющий документов в области стандартизации, включенных в перечень документов в области стандартизации, в результате применения которых на добровольной основ</w:t>
      </w:r>
      <w:r>
        <w:t>е обеспечивается соблюдение требований технического регламента,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подготовле</w:t>
      </w:r>
      <w:r>
        <w:t xml:space="preserve">нного по результатам проведенных исследований (испытаний), измерений типового образца выпускаемой продукции, технической документации на данную продукцию,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в порядке, установленном </w:t>
      </w:r>
      <w:hyperlink w:anchor="sub_2402" w:history="1">
        <w:r>
          <w:rPr>
            <w:rStyle w:val="a4"/>
          </w:rPr>
          <w:t>пунктом 2</w:t>
        </w:r>
      </w:hyperlink>
      <w:r>
        <w:t xml:space="preserve"> настоящей статьи или соответствующим техническим регламентом.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294" w:name="sub_2405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EE3C8A">
      <w:pPr>
        <w:pStyle w:val="afb"/>
      </w:pPr>
      <w:r>
        <w:fldChar w:fldCharType="begin"/>
      </w:r>
      <w:r>
        <w:instrText>HYPERLINK "garantF1://12088179.1805"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5 статьи 24 настоящего Федерального з</w:t>
      </w:r>
      <w:r>
        <w:t xml:space="preserve">акона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96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EE3C8A">
      <w:r>
        <w:t>5. Декларация о соответствии оформляется на русском языке и должна содержать:</w:t>
      </w:r>
    </w:p>
    <w:p w:rsidR="00000000" w:rsidRDefault="00EE3C8A">
      <w:r>
        <w:t>наименование и местонахождение заявителя;</w:t>
      </w:r>
    </w:p>
    <w:p w:rsidR="00000000" w:rsidRDefault="00EE3C8A">
      <w:r>
        <w:t>наименование и местонахождение изготовителя;</w:t>
      </w:r>
    </w:p>
    <w:p w:rsidR="00000000" w:rsidRDefault="00EE3C8A">
      <w:r>
        <w:t>информацию об объекте подтверждения соответствия, позвол</w:t>
      </w:r>
      <w:r>
        <w:t>яющую идентифицировать этот объект;</w:t>
      </w:r>
    </w:p>
    <w:p w:rsidR="00000000" w:rsidRDefault="00EE3C8A">
      <w:r>
        <w:t xml:space="preserve">наименование технического регламента, на соответствие требованиям которого </w:t>
      </w:r>
      <w:r>
        <w:lastRenderedPageBreak/>
        <w:t>подтверждается продукция;</w:t>
      </w:r>
    </w:p>
    <w:p w:rsidR="00000000" w:rsidRDefault="00EE3C8A">
      <w:r>
        <w:t>указание на схему декларирования соответствия;</w:t>
      </w:r>
    </w:p>
    <w:p w:rsidR="00000000" w:rsidRDefault="00EE3C8A">
      <w:r>
        <w:t>заявление заявителя о безопасности продукции при ее использовании в соот</w:t>
      </w:r>
      <w:r>
        <w:t>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:rsidR="00000000" w:rsidRDefault="00EE3C8A">
      <w:bookmarkStart w:id="295" w:name="sub_24058"/>
      <w:r>
        <w:t>сведения о проведенных исследованиях (испытаниях) и измерениях, сертификате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bookmarkEnd w:id="295"/>
    <w:p w:rsidR="00000000" w:rsidRDefault="00EE3C8A">
      <w:r>
        <w:t>срок действия деклар</w:t>
      </w:r>
      <w:r>
        <w:t>ации о соответствии;</w:t>
      </w:r>
    </w:p>
    <w:p w:rsidR="00000000" w:rsidRDefault="00EE3C8A">
      <w:r>
        <w:t>иные предусмотренные соответствующими техническими регламентами сведения.</w:t>
      </w:r>
    </w:p>
    <w:p w:rsidR="00000000" w:rsidRDefault="00EE3C8A">
      <w:r>
        <w:t>Срок действия декларации о соответствии определяется техническим регламентом.</w:t>
      </w:r>
    </w:p>
    <w:bookmarkStart w:id="296" w:name="sub_24053"/>
    <w:p w:rsidR="00000000" w:rsidRDefault="00EE3C8A">
      <w:r>
        <w:fldChar w:fldCharType="begin"/>
      </w:r>
      <w:r>
        <w:instrText>HYPERLINK "garantF1://12047050.1000"</w:instrText>
      </w:r>
      <w:r>
        <w:fldChar w:fldCharType="separate"/>
      </w:r>
      <w:r>
        <w:rPr>
          <w:rStyle w:val="a4"/>
        </w:rPr>
        <w:t>Форма декларации</w:t>
      </w:r>
      <w:r>
        <w:fldChar w:fldCharType="end"/>
      </w:r>
      <w:r>
        <w:t xml:space="preserve"> о соответствии утв</w:t>
      </w:r>
      <w:r>
        <w:t>ерждается федеральным органом исполнительной власти по техническому регулированию.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297" w:name="sub_2406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EE3C8A">
      <w:pPr>
        <w:pStyle w:val="afb"/>
      </w:pPr>
      <w:r>
        <w:fldChar w:fldCharType="begin"/>
      </w:r>
      <w:r>
        <w:instrText>HYPERLINK "garantF1://12088179.1806"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пункт 6 статьи 24 настоящего Федера</w:t>
      </w:r>
      <w:r>
        <w:t xml:space="preserve">льного закона изложен в новой редакции, </w:t>
      </w:r>
      <w:hyperlink r:id="rId19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bookmarkStart w:id="298" w:name="sub_24063"/>
      <w:r>
        <w:t xml:space="preserve">6. Оформленная заявителем в соответствии с </w:t>
      </w:r>
      <w:hyperlink w:anchor="sub_2405" w:history="1">
        <w:r>
          <w:rPr>
            <w:rStyle w:val="a4"/>
          </w:rPr>
          <w:t>пунктом 5</w:t>
        </w:r>
      </w:hyperlink>
      <w:r>
        <w:t xml:space="preserve"> настоящей статьи </w:t>
      </w:r>
      <w:hyperlink w:anchor="sub_205" w:history="1">
        <w:r>
          <w:rPr>
            <w:rStyle w:val="a4"/>
          </w:rPr>
          <w:t>декларация о соответствии</w:t>
        </w:r>
      </w:hyperlink>
      <w:r>
        <w:t xml:space="preserve"> подлежит регистрации в электронной форме в </w:t>
      </w:r>
      <w:r>
        <w:t>едином реестре деклараций о соответствии в уведомительном порядке в течение трех дней со дня ее принятия.</w:t>
      </w:r>
    </w:p>
    <w:p w:rsidR="00000000" w:rsidRDefault="00EE3C8A">
      <w:bookmarkStart w:id="299" w:name="sub_240602"/>
      <w:bookmarkEnd w:id="298"/>
      <w:r>
        <w:t>Ведение единого реестра деклараций о соответствии осуществляет федеральный орган исполнительной власти, уполномоченный Правительств</w:t>
      </w:r>
      <w:r>
        <w:t>ом Российской Федерации.</w:t>
      </w:r>
    </w:p>
    <w:bookmarkStart w:id="300" w:name="sub_24062"/>
    <w:bookmarkEnd w:id="299"/>
    <w:p w:rsidR="00000000" w:rsidRDefault="00EE3C8A">
      <w:r>
        <w:fldChar w:fldCharType="begin"/>
      </w:r>
      <w:r>
        <w:instrText>HYPERLINK "garantF1://70070548.2000"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ведения единого реестра деклараций о соответствии и </w:t>
      </w:r>
      <w:hyperlink r:id="rId200" w:history="1">
        <w:r>
          <w:rPr>
            <w:rStyle w:val="a4"/>
          </w:rPr>
          <w:t>порядок</w:t>
        </w:r>
      </w:hyperlink>
      <w:r>
        <w:t xml:space="preserve"> регистрации деклараций о соответствии устанавливают</w:t>
      </w:r>
      <w:r>
        <w:t>ся федеральным органом исполнительной власти, уполномоченным Правительством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01" w:name="sub_2407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EE3C8A">
      <w:pPr>
        <w:pStyle w:val="afb"/>
      </w:pPr>
      <w:r>
        <w:fldChar w:fldCharType="begin"/>
      </w:r>
      <w:r>
        <w:instrText>HYPERLINK "garantF1://70879860.21"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2015 г. N 102-ФЗ в пункт 7 статьи 24 </w:t>
      </w:r>
      <w:r>
        <w:t xml:space="preserve">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0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EE3C8A">
      <w:pPr>
        <w:pStyle w:val="afb"/>
      </w:pP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от 21 июля 2011 г. N 255-ФЗ пункт 7 статьи 24 настоящего Федерального закона изложен в новой редакции,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7.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случае, если иной срок их хранения не установлен техническим регламентом. Заявитель обязан представить </w:t>
      </w:r>
      <w:r>
        <w:t xml:space="preserve">декларацию о соответствии и доказательственные </w:t>
      </w:r>
      <w:r>
        <w:lastRenderedPageBreak/>
        <w:t>материалы по требованию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Единый </w:t>
      </w:r>
      <w:hyperlink r:id="rId208" w:history="1">
        <w:r>
          <w:rPr>
            <w:rStyle w:val="a4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соответствии, утвержденный </w:t>
      </w:r>
      <w:hyperlink r:id="rId209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2009 г. N 98</w:t>
      </w:r>
      <w:r>
        <w:t>2</w:t>
      </w:r>
    </w:p>
    <w:p w:rsidR="00000000" w:rsidRDefault="00EE3C8A">
      <w:pPr>
        <w:pStyle w:val="afa"/>
      </w:pPr>
      <w:r>
        <w:t>См. комментарии к статье 24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02" w:name="sub_25"/>
      <w:r>
        <w:rPr>
          <w:rStyle w:val="a3"/>
        </w:rPr>
        <w:t>Статья 25.</w:t>
      </w:r>
      <w:r>
        <w:t xml:space="preserve"> Обязательная сертификация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03" w:name="sub_2501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EE3C8A">
      <w:pPr>
        <w:pStyle w:val="afb"/>
      </w:pPr>
      <w:r>
        <w:fldChar w:fldCharType="begin"/>
      </w:r>
      <w:r>
        <w:instrText>HYPERLINK "garantF1://12088179.1901"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</w:t>
      </w:r>
      <w:r>
        <w:t xml:space="preserve"> 25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Обязательная сертификация осуществляется органом по сертификации на основании договора с заявителем. Схемы сертификации, применяемые для сертификации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>, устанавливаются соответствующим техническим регламентом. Круг заявителей устанавливается соответствующим техническим регламентом.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213" w:history="1">
        <w:r>
          <w:rPr>
            <w:rStyle w:val="a4"/>
          </w:rPr>
          <w:t>ГОСТ Р 53603-2009</w:t>
        </w:r>
      </w:hyperlink>
      <w:r>
        <w:t xml:space="preserve"> "Оценка соответствия. Схемы сертификации пр</w:t>
      </w:r>
      <w:r>
        <w:t>одукции в Российской Федерации", утвержденный приказом Росстандарта от 15 декабря 2009 г. N 920-ст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04" w:name="sub_2502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EE3C8A">
      <w:pPr>
        <w:pStyle w:val="afb"/>
      </w:pPr>
      <w:r>
        <w:fldChar w:fldCharType="begin"/>
      </w:r>
      <w:r>
        <w:instrText>HYPERLINK "garantF1://70581086.42"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в пункт 2 статьи 25 настоящего Федерального закона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EE3C8A">
      <w:pPr>
        <w:pStyle w:val="afb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Соответствие продукции тр</w:t>
      </w:r>
      <w:r>
        <w:t xml:space="preserve">ебованиям технических регламентов подтверждается </w:t>
      </w:r>
      <w:hyperlink w:anchor="sub_2019" w:history="1">
        <w:r>
          <w:rPr>
            <w:rStyle w:val="a4"/>
          </w:rPr>
          <w:t>сертификатом соответствия</w:t>
        </w:r>
      </w:hyperlink>
      <w:r>
        <w:t xml:space="preserve">, выдаваемым заявителю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</w:t>
      </w:r>
    </w:p>
    <w:p w:rsidR="00000000" w:rsidRDefault="00EE3C8A">
      <w:r>
        <w:t>Сертификат соответствия включает в себя:</w:t>
      </w:r>
    </w:p>
    <w:p w:rsidR="00000000" w:rsidRDefault="00EE3C8A">
      <w:r>
        <w:t>наименование и местонахождение заявителя;</w:t>
      </w:r>
    </w:p>
    <w:p w:rsidR="00000000" w:rsidRDefault="00EE3C8A">
      <w:r>
        <w:t>наименование и местонахождение изготовителя продукции, прошедшей сертификацию;</w:t>
      </w:r>
    </w:p>
    <w:p w:rsidR="00000000" w:rsidRDefault="00EE3C8A">
      <w:r>
        <w:t>наименование и местонахождение органа по сертификации, выдавшего сертификат соответствия;</w:t>
      </w:r>
    </w:p>
    <w:p w:rsidR="00000000" w:rsidRDefault="00EE3C8A">
      <w:bookmarkStart w:id="305" w:name="sub_25026"/>
      <w:r>
        <w:t>информацию об объекте сертификации, позволяющую идентифицировать этот объект;</w:t>
      </w:r>
    </w:p>
    <w:bookmarkEnd w:id="305"/>
    <w:p w:rsidR="00000000" w:rsidRDefault="00EE3C8A">
      <w:r>
        <w:t xml:space="preserve">наименование технического регламента, на соответствие требованиям которого проводилась </w:t>
      </w:r>
      <w:hyperlink w:anchor="sub_2018" w:history="1">
        <w:r>
          <w:rPr>
            <w:rStyle w:val="a4"/>
          </w:rPr>
          <w:t>сертификация</w:t>
        </w:r>
      </w:hyperlink>
      <w:r>
        <w:t>;</w:t>
      </w:r>
    </w:p>
    <w:p w:rsidR="00000000" w:rsidRDefault="00EE3C8A">
      <w:r>
        <w:t>информацию о проведенных исследованиях (испытаниях) и измерениях;</w:t>
      </w:r>
    </w:p>
    <w:p w:rsidR="00000000" w:rsidRDefault="00EE3C8A">
      <w:r>
        <w:t xml:space="preserve">информацию о документах, представленных заявителем в </w:t>
      </w:r>
      <w:r>
        <w:t>орган по сертификации в качестве доказательств соответствия продукции требованиям технических регламентов;</w:t>
      </w:r>
    </w:p>
    <w:p w:rsidR="00000000" w:rsidRDefault="00EE3C8A">
      <w:r>
        <w:t xml:space="preserve">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>;</w:t>
      </w:r>
    </w:p>
    <w:p w:rsidR="00000000" w:rsidRDefault="00EE3C8A">
      <w:bookmarkStart w:id="306" w:name="sub_250211"/>
      <w:r>
        <w:lastRenderedPageBreak/>
        <w:t>информацию об использовании или о неиспользовании заявителем национальных</w:t>
      </w:r>
      <w:r>
        <w:t xml:space="preserve"> стандартов,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регламента.</w:t>
      </w:r>
    </w:p>
    <w:p w:rsidR="00000000" w:rsidRDefault="00EE3C8A">
      <w:bookmarkStart w:id="307" w:name="sub_250212"/>
      <w:bookmarkEnd w:id="306"/>
      <w:r>
        <w:t>Сертификат соответствия выдается на серийно вып</w:t>
      </w:r>
      <w:r>
        <w:t>ускаемую продукцию, на отдельно поставляемую партию продукции или на единичный экземпляр продукции.</w:t>
      </w:r>
    </w:p>
    <w:p w:rsidR="00000000" w:rsidRDefault="00EE3C8A">
      <w:bookmarkStart w:id="308" w:name="sub_250213"/>
      <w:bookmarkEnd w:id="307"/>
      <w:r>
        <w:t>Срок действия сертификата соответствия определяется соответствующим техническим регламентом и исчисляется со дня внесения сведений о сер</w:t>
      </w:r>
      <w:r>
        <w:t>тификате соответствия в единый реестр сертификатов соответствия.</w:t>
      </w:r>
    </w:p>
    <w:bookmarkStart w:id="309" w:name="sub_250214"/>
    <w:bookmarkEnd w:id="308"/>
    <w:p w:rsidR="00000000" w:rsidRDefault="00EE3C8A">
      <w:r>
        <w:fldChar w:fldCharType="begin"/>
      </w:r>
      <w:r>
        <w:instrText>HYPERLINK "garantF1://12047049.1000"</w:instrText>
      </w:r>
      <w:r>
        <w:fldChar w:fldCharType="separate"/>
      </w:r>
      <w:r>
        <w:rPr>
          <w:rStyle w:val="a4"/>
        </w:rPr>
        <w:t>Форма сертификата</w:t>
      </w:r>
      <w:r>
        <w:fldChar w:fldCharType="end"/>
      </w:r>
      <w:r>
        <w:t xml:space="preserve"> соответствия утверждается федеральным органом исполнительной власти по техническому регулированию.</w:t>
      </w:r>
    </w:p>
    <w:bookmarkEnd w:id="30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EE3C8A">
      <w:pPr>
        <w:pStyle w:val="afa"/>
      </w:pPr>
      <w:r>
        <w:t xml:space="preserve">См. единый </w:t>
      </w:r>
      <w:hyperlink r:id="rId216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 сертификации, утвержденный </w:t>
      </w:r>
      <w:hyperlink r:id="rId217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2009 г. N 982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10" w:name="sub_2503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EE3C8A">
      <w:pPr>
        <w:pStyle w:val="afb"/>
      </w:pPr>
      <w:r>
        <w:fldChar w:fldCharType="begin"/>
      </w:r>
      <w:r>
        <w:instrText>HYPERLINK "garantF1://12088179.1903"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25 настоящего Федерального закона дополнена пунктом 3, </w:t>
      </w:r>
      <w:hyperlink r:id="rId218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r>
        <w:t xml:space="preserve">3. В случае, если в отношении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отсутствуют или не могут быть применены документы в области стан</w:t>
      </w:r>
      <w:r>
        <w:t>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подлежащей обязательной сертификации, изготовитель (лицо, выполняющее функц</w:t>
      </w:r>
      <w:r>
        <w:t>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указывает в деклараци</w:t>
      </w:r>
      <w:r>
        <w:t>и о соответствии, в сопроводительной документации и при маркировке такой продукции сведения о том, что обязательная сертификация такой продукции не осуществлялась.</w:t>
      </w:r>
    </w:p>
    <w:p w:rsidR="00000000" w:rsidRDefault="00EE3C8A">
      <w:bookmarkStart w:id="311" w:name="sub_25032"/>
      <w:r>
        <w:t>В случае, если в отношении впервые выпускаемой в обращение продукции отсутствуют ил</w:t>
      </w:r>
      <w:r>
        <w:t>и не могут быть применены документы в области стандартизации,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в отношении которой преду</w:t>
      </w:r>
      <w:r>
        <w:t>смотрено декларирование соответствия на основании доказательств, полученных с участием третьей стороны,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</w:t>
      </w:r>
      <w:r>
        <w:t>ств. При декларировании соответствия такой продукции изготовитель (лицо, выполняющее функции иностранного изготовителя) указывает в декларации о соответствии, в сопроводительной документации и при маркировке такой продукции сведения об отсутствии у него до</w:t>
      </w:r>
      <w:r>
        <w:t>казательств, полученных с участием третьей стороны.</w:t>
      </w:r>
    </w:p>
    <w:bookmarkStart w:id="312" w:name="sub_25033"/>
    <w:bookmarkEnd w:id="311"/>
    <w:p w:rsidR="00000000" w:rsidRDefault="00EE3C8A">
      <w:r>
        <w:fldChar w:fldCharType="begin"/>
      </w:r>
      <w:r>
        <w:instrText>HYPERLINK "garantF1://70129386.1000"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маркировки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в том числе знаком обращения на рынке, порядок информир</w:t>
      </w:r>
      <w:r>
        <w:t>ования приобретателя, в том числе потребителя, о возможном вреде такой продукции и о факторах, от которых он зависит, определяются Правительством Российской Федерации.</w:t>
      </w:r>
    </w:p>
    <w:bookmarkEnd w:id="312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25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13" w:name="sub_2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13"/>
    <w:p w:rsidR="00000000" w:rsidRDefault="00EE3C8A">
      <w:pPr>
        <w:pStyle w:val="afb"/>
      </w:pPr>
      <w:r>
        <w:fldChar w:fldCharType="begin"/>
      </w:r>
      <w:r>
        <w:instrText>HYPERLINK "garantF1://12053272.20"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26 настоящего Федерального закона внесены изменения</w:t>
      </w:r>
    </w:p>
    <w:p w:rsidR="00000000" w:rsidRDefault="00EE3C8A">
      <w:pPr>
        <w:pStyle w:val="afb"/>
      </w:pPr>
      <w:hyperlink r:id="rId2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26.</w:t>
      </w:r>
      <w:r>
        <w:t xml:space="preserve"> Организация обязательной сертификации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14" w:name="sub_2601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EE3C8A">
      <w:pPr>
        <w:pStyle w:val="afb"/>
      </w:pPr>
      <w:r>
        <w:fldChar w:fldCharType="begin"/>
      </w:r>
      <w:r>
        <w:instrText>HYPERLINK "garantF1://70581086.431"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 статьи 26 настоящего Федерального закона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EE3C8A">
      <w:pPr>
        <w:pStyle w:val="afb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Обязательная сертификация осуществляется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, аккредитованным в соответстви</w:t>
      </w:r>
      <w:r>
        <w:t xml:space="preserve">и с </w:t>
      </w:r>
      <w:hyperlink r:id="rId2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15" w:name="sub_2602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EE3C8A">
      <w:pPr>
        <w:pStyle w:val="afb"/>
      </w:pPr>
      <w:r>
        <w:fldChar w:fldCharType="begin"/>
      </w:r>
      <w:r>
        <w:instrText>HYPERLINK "garantF1://12088179.20"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</w:t>
      </w:r>
      <w:r>
        <w:t xml:space="preserve">ФЗ в пункт 2 статьи 26 настоящего Федерального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EE3C8A">
      <w:pPr>
        <w:pStyle w:val="afb"/>
      </w:pPr>
      <w:hyperlink r:id="rId2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Орган по сертификации:</w:t>
      </w:r>
    </w:p>
    <w:p w:rsidR="00000000" w:rsidRDefault="00EE3C8A">
      <w:r>
        <w:t>привлекает на договорной основе для проведения исследований (испытаний) и измерений аккредитованные испытательные лаборатории (центры);</w:t>
      </w:r>
    </w:p>
    <w:p w:rsidR="00000000" w:rsidRDefault="00EE3C8A">
      <w:bookmarkStart w:id="316" w:name="sub_26022"/>
      <w:r>
        <w:t>ос</w:t>
      </w:r>
      <w:r>
        <w:t>уществляет контроль за объектами сертификации, если такой контроль предусмотрен соответствующей схемой обязательной сертификации и договором;</w:t>
      </w:r>
    </w:p>
    <w:bookmarkEnd w:id="316"/>
    <w:p w:rsidR="00000000" w:rsidRDefault="00EE3C8A">
      <w:r>
        <w:t xml:space="preserve">ведет реестр выданных им </w:t>
      </w:r>
      <w:hyperlink w:anchor="sub_2019" w:history="1">
        <w:r>
          <w:rPr>
            <w:rStyle w:val="a4"/>
          </w:rPr>
          <w:t>сертификатов соответствия</w:t>
        </w:r>
      </w:hyperlink>
      <w:r>
        <w:t>;</w:t>
      </w:r>
    </w:p>
    <w:p w:rsidR="00000000" w:rsidRDefault="00EE3C8A">
      <w:r>
        <w:t>информирует соответствующие</w:t>
      </w:r>
      <w:r>
        <w:t xml:space="preserve">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 о </w:t>
      </w:r>
      <w:hyperlink w:anchor="sub_2016" w:history="1">
        <w:r>
          <w:rPr>
            <w:rStyle w:val="a4"/>
          </w:rPr>
          <w:t>продукции</w:t>
        </w:r>
      </w:hyperlink>
      <w:r>
        <w:t>, поступившей на сертификацию, но не прошедшей ее;</w:t>
      </w:r>
    </w:p>
    <w:p w:rsidR="00000000" w:rsidRDefault="00EE3C8A">
      <w:bookmarkStart w:id="317" w:name="sub_26026"/>
      <w:r>
        <w:t>выдает сертификаты соответствия, приост</w:t>
      </w:r>
      <w:r>
        <w:t>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контроля (надзо</w:t>
      </w:r>
      <w:r>
        <w:t>ра) за соблюдением требований технических регламентов;</w:t>
      </w:r>
    </w:p>
    <w:bookmarkEnd w:id="317"/>
    <w:p w:rsidR="00000000" w:rsidRDefault="00EE3C8A">
      <w:r>
        <w:t>обеспечивает предоставление заявителям информации о порядке проведения обязательной сертификации;</w:t>
      </w:r>
    </w:p>
    <w:p w:rsidR="00000000" w:rsidRDefault="00EE3C8A">
      <w:bookmarkStart w:id="318" w:name="sub_26028"/>
      <w:r>
        <w:t xml:space="preserve">определяет стоимость работ по сертификации, выполняемых в соответствии с договором с </w:t>
      </w:r>
      <w:r>
        <w:t>заявителем;</w:t>
      </w:r>
    </w:p>
    <w:p w:rsidR="00000000" w:rsidRDefault="00EE3C8A">
      <w:bookmarkStart w:id="319" w:name="sub_26027"/>
      <w:bookmarkEnd w:id="318"/>
      <w:r>
        <w:t>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за сертифицированными объектами;</w:t>
      </w:r>
    </w:p>
    <w:p w:rsidR="00000000" w:rsidRDefault="00EE3C8A">
      <w:bookmarkStart w:id="320" w:name="sub_260210"/>
      <w:bookmarkEnd w:id="319"/>
      <w:r>
        <w:t>осуществляет отбор образцов для целей сертификации и представляет их для проведения исследований (испытаний) и измерений в аккредитованные испытательные лаборатории (центры) или поручает осуществить такой отбор аккредитованным испытательным лаб</w:t>
      </w:r>
      <w:r>
        <w:t>ораториям (центрам);</w:t>
      </w:r>
    </w:p>
    <w:p w:rsidR="00000000" w:rsidRDefault="00EE3C8A">
      <w:bookmarkStart w:id="321" w:name="sub_260211"/>
      <w:bookmarkEnd w:id="320"/>
      <w:r>
        <w:t xml:space="preserve">подготавливает заключение, на основании которого заявитель вправе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по результатам проведенных исследований (испытаний), </w:t>
      </w:r>
      <w:r>
        <w:lastRenderedPageBreak/>
        <w:t>измерений типовых образцов выпускаемо</w:t>
      </w:r>
      <w:r>
        <w:t>й в обращение продукции и технической документации на данную продукцию.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22" w:name="sub_2603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EE3C8A">
      <w:pPr>
        <w:pStyle w:val="afb"/>
      </w:pPr>
      <w:r>
        <w:fldChar w:fldCharType="begin"/>
      </w:r>
      <w:r>
        <w:instrText>HYPERLINK "garantF1://70581086.432"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в пункт 3 статьи 26 настоящего Федерального закона внесены изменения, </w:t>
      </w:r>
      <w:hyperlink r:id="rId22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EE3C8A">
      <w:pPr>
        <w:pStyle w:val="afb"/>
      </w:pPr>
      <w:hyperlink r:id="rId2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3. </w:t>
      </w:r>
      <w:hyperlink r:id="rId230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реестра сертификатов соответствия, порядок предоставления содержащихся в указанном р</w:t>
      </w:r>
      <w:r>
        <w:t>еестре сведений и оплаты за их предоставление, а также федеральный орган исполнительной власти, организующий формирование и ведение указанного реестра, определяется Правительством Российской Федерации.</w:t>
      </w:r>
    </w:p>
    <w:bookmarkStart w:id="323" w:name="sub_1620504"/>
    <w:p w:rsidR="00000000" w:rsidRDefault="00EE3C8A">
      <w:r>
        <w:fldChar w:fldCharType="begin"/>
      </w:r>
      <w:r>
        <w:instrText>HYPERLINK "garantF1://70724230.1000"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 устанавливается Правительством Российской Федерации.</w:t>
      </w:r>
    </w:p>
    <w:p w:rsidR="00000000" w:rsidRDefault="00EE3C8A">
      <w:bookmarkStart w:id="324" w:name="sub_2604"/>
      <w:bookmarkEnd w:id="323"/>
      <w:r>
        <w:t>4. Исследования (испытания) и измерения продукции при осуществлении обязательной сертификации проводятся аккредитованными испытательными ла</w:t>
      </w:r>
      <w:r>
        <w:t>бораториями (центрами).</w:t>
      </w:r>
    </w:p>
    <w:p w:rsidR="00000000" w:rsidRDefault="00EE3C8A">
      <w:bookmarkStart w:id="325" w:name="sub_26042"/>
      <w:bookmarkEnd w:id="324"/>
      <w:r>
        <w:t xml:space="preserve">Аккредитованные испытательные лаборатории (центры) проводят исследования (испытания) и измерения продукции в пределах своей области </w:t>
      </w:r>
      <w:hyperlink w:anchor="sub_201" w:history="1">
        <w:r>
          <w:rPr>
            <w:rStyle w:val="a4"/>
          </w:rPr>
          <w:t>аккредитации</w:t>
        </w:r>
      </w:hyperlink>
      <w:r>
        <w:t xml:space="preserve"> на условиях договоров с органами по сертификации. Органы по сертификации не вправе предоставлять аккредитованным испытательным лабораториям (центрам) сведения о заявителе.</w:t>
      </w:r>
    </w:p>
    <w:p w:rsidR="00000000" w:rsidRDefault="00EE3C8A">
      <w:bookmarkStart w:id="326" w:name="sub_26043"/>
      <w:bookmarkEnd w:id="325"/>
      <w:r>
        <w:t>Аккредитованная испытательная лаборатория (центр) оформляет резул</w:t>
      </w:r>
      <w:r>
        <w:t>ьтаты исследований (испытаний) и измерений соответствующими протоколами, на основании которых орган по сертификации принимает решение о выдаче или об отказе в выдаче сертификата соответствия. Аккредитованная испытательная лаборатория (центр) обязана обеспе</w:t>
      </w:r>
      <w:r>
        <w:t>чить достоверность результатов исследований (испытаний) и измерений.</w:t>
      </w:r>
    </w:p>
    <w:bookmarkEnd w:id="32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26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27" w:name="sub_27"/>
      <w:r>
        <w:rPr>
          <w:rStyle w:val="a3"/>
        </w:rPr>
        <w:t>Статья 27.</w:t>
      </w:r>
      <w:r>
        <w:t xml:space="preserve"> Знак обращения на рынке</w:t>
      </w:r>
    </w:p>
    <w:p w:rsidR="00000000" w:rsidRDefault="00EE3C8A">
      <w:bookmarkStart w:id="328" w:name="sub_2701"/>
      <w:bookmarkEnd w:id="327"/>
      <w:r>
        <w:t xml:space="preserve">1. </w:t>
      </w:r>
      <w:hyperlink w:anchor="sub_2016" w:history="1">
        <w:r>
          <w:rPr>
            <w:rStyle w:val="a4"/>
          </w:rPr>
          <w:t>Продукция</w:t>
        </w:r>
      </w:hyperlink>
      <w:r>
        <w:t>, соответствие ко</w:t>
      </w:r>
      <w:r>
        <w:t xml:space="preserve">торой требованиям технических регламентов подтверждено в порядке, предусмотренном настоящим Федеральным законом, маркируется </w:t>
      </w:r>
      <w:hyperlink w:anchor="sub_207" w:history="1">
        <w:r>
          <w:rPr>
            <w:rStyle w:val="a4"/>
          </w:rPr>
          <w:t>знаком обращения на рынке</w:t>
        </w:r>
      </w:hyperlink>
      <w:r>
        <w:t xml:space="preserve">. Изображение знака обращения на рынке устанавливается Правительством Российской </w:t>
      </w:r>
      <w:r>
        <w:t>Федерации. Данный знак не является специальным защищенным знаком и наносится в информационных целях.</w:t>
      </w:r>
    </w:p>
    <w:bookmarkEnd w:id="328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знаке обращения на рынке см. </w:t>
      </w:r>
      <w:hyperlink r:id="rId231" w:history="1">
        <w:r>
          <w:rPr>
            <w:rStyle w:val="a4"/>
          </w:rPr>
          <w:t>постановление</w:t>
        </w:r>
      </w:hyperlink>
      <w:r>
        <w:t xml:space="preserve"> Правительства РФ от 19 ноября 2003 г. N 696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29" w:name="sub_270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29"/>
    <w:p w:rsidR="00000000" w:rsidRDefault="00EE3C8A">
      <w:pPr>
        <w:pStyle w:val="afb"/>
      </w:pPr>
      <w:r>
        <w:fldChar w:fldCharType="begin"/>
      </w:r>
      <w:r>
        <w:instrText>HYPERLINK "garantF1://12068342.7"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2009 г. N 189-ФЗ в пункт 2 статьи 27 настоящего Федерального закона внесены изменения</w:t>
      </w:r>
    </w:p>
    <w:p w:rsidR="00000000" w:rsidRDefault="00EE3C8A">
      <w:pPr>
        <w:pStyle w:val="afb"/>
      </w:pPr>
      <w:hyperlink r:id="rId2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 xml:space="preserve">2. Маркировка знаком обращения на рынке осуществляется заявителем </w:t>
      </w:r>
      <w:r>
        <w:lastRenderedPageBreak/>
        <w:t xml:space="preserve">самостоятельно любым удобным для него способом. Особенности маркировки продукции знаком обращения на рынке устанавливаются </w:t>
      </w:r>
      <w:hyperlink r:id="rId233" w:history="1">
        <w:r>
          <w:rPr>
            <w:rStyle w:val="a4"/>
          </w:rPr>
          <w:t>техническими регламентами</w:t>
        </w:r>
      </w:hyperlink>
      <w:r>
        <w:t>.</w:t>
      </w:r>
    </w:p>
    <w:p w:rsidR="00000000" w:rsidRDefault="00EE3C8A">
      <w:r>
        <w:t>П</w:t>
      </w:r>
      <w:r>
        <w:t>родукция, соответствие которой требованиям технических регламентов не подтверждено в порядке, установленном настоящим Федеральным законом, не может быть маркирована знаком обращения на рынке.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27 настоящего Федерального зако</w:t>
      </w:r>
      <w:r>
        <w:t>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30" w:name="sub_28"/>
      <w:r>
        <w:rPr>
          <w:rStyle w:val="a3"/>
        </w:rPr>
        <w:t>Статья 28.</w:t>
      </w:r>
      <w:r>
        <w:t xml:space="preserve"> Права и обязанности заявителя в области обязательного подтверждения соответствия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31" w:name="sub_2801"/>
      <w:bookmarkEnd w:id="33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EE3C8A">
      <w:pPr>
        <w:pStyle w:val="afb"/>
      </w:pPr>
      <w:r>
        <w:fldChar w:fldCharType="begin"/>
      </w:r>
      <w:r>
        <w:instrText>HYPERLINK "garantF1://12088179.2101"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28</w:t>
      </w:r>
      <w:r>
        <w:t xml:space="preserve"> настоящего Федерального закона внесены изменения, </w:t>
      </w:r>
      <w:hyperlink r:id="rId23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Заявитель вправе:</w:t>
      </w:r>
    </w:p>
    <w:p w:rsidR="00000000" w:rsidRDefault="00EE3C8A">
      <w:bookmarkStart w:id="332" w:name="sub_280101"/>
      <w:r>
        <w:t xml:space="preserve">выбирать форму и схему подтверждения соответствия, предусмотренные для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соответствующим техническим регламенто</w:t>
      </w:r>
      <w:r>
        <w:t>м;</w:t>
      </w:r>
    </w:p>
    <w:bookmarkEnd w:id="332"/>
    <w:p w:rsidR="00000000" w:rsidRDefault="00EE3C8A">
      <w:r>
        <w:t xml:space="preserve">обращаться для осуществления обязательной сертификации в любой </w:t>
      </w:r>
      <w:hyperlink w:anchor="sub_2013" w:history="1">
        <w:r>
          <w:rPr>
            <w:rStyle w:val="a4"/>
          </w:rPr>
          <w:t>орган по сертификации</w:t>
        </w:r>
      </w:hyperlink>
      <w:r>
        <w:t>, область аккредитации которого распространяется на продукцию, которую заявитель намеревается сертифицировать;</w:t>
      </w:r>
    </w:p>
    <w:p w:rsidR="00000000" w:rsidRDefault="00EE3C8A">
      <w:r>
        <w:t xml:space="preserve">обращаться в орган по </w:t>
      </w:r>
      <w:r>
        <w:t>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000000" w:rsidRDefault="00EE3C8A">
      <w:bookmarkStart w:id="333" w:name="sub_28015"/>
      <w:r>
        <w:t>использовать техническую документацию для подтверждения соотве</w:t>
      </w:r>
      <w:r>
        <w:t>тствия продукции требованиям технических регламентов.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34" w:name="sub_2802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EE3C8A">
      <w:pPr>
        <w:pStyle w:val="afb"/>
      </w:pPr>
      <w:r>
        <w:fldChar w:fldCharType="begin"/>
      </w:r>
      <w:r>
        <w:instrText>HYPERLINK "garantF1://70879860.22"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2015 г. N </w:t>
      </w:r>
      <w:r>
        <w:t xml:space="preserve">102-ФЗ в пункт 2 статьи 28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EE3C8A">
      <w:pPr>
        <w:pStyle w:val="afb"/>
      </w:pPr>
      <w:hyperlink r:id="rId23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EE3C8A">
      <w:pPr>
        <w:pStyle w:val="afb"/>
      </w:pPr>
      <w:hyperlink r:id="rId240" w:history="1">
        <w:r>
          <w:rPr>
            <w:rStyle w:val="a4"/>
          </w:rPr>
          <w:t>Федеральным законом</w:t>
        </w:r>
      </w:hyperlink>
      <w:r>
        <w:t xml:space="preserve"> от 21 июля 2011 г. N 255-ФЗ в пункт 2 статьи 28 настоящего Федерального закона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Заявитель обязан:</w:t>
      </w:r>
    </w:p>
    <w:p w:rsidR="00000000" w:rsidRDefault="00EE3C8A">
      <w:r>
        <w:t>обеспечивать соответствие продукции требованиям технических регламентов;</w:t>
      </w:r>
    </w:p>
    <w:p w:rsidR="00000000" w:rsidRDefault="00EE3C8A">
      <w:bookmarkStart w:id="335" w:name="sub_280203"/>
      <w: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00000" w:rsidRDefault="00EE3C8A">
      <w:bookmarkStart w:id="336" w:name="sub_280204"/>
      <w:bookmarkEnd w:id="335"/>
      <w:r>
        <w:t xml:space="preserve">указывать в сопроводительной документации сведения о </w:t>
      </w:r>
      <w:hyperlink w:anchor="sub_2019" w:history="1">
        <w:r>
          <w:rPr>
            <w:rStyle w:val="a4"/>
          </w:rPr>
          <w:t>сертификате соответствия</w:t>
        </w:r>
      </w:hyperlink>
      <w:r>
        <w:t xml:space="preserve"> или декларации о соответствии;</w:t>
      </w:r>
    </w:p>
    <w:p w:rsidR="00000000" w:rsidRDefault="00EE3C8A">
      <w:bookmarkStart w:id="337" w:name="sub_280205"/>
      <w:bookmarkEnd w:id="336"/>
      <w:r>
        <w:t xml:space="preserve">предъявлять в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</w:t>
      </w:r>
      <w:r>
        <w:t xml:space="preserve">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</w:t>
      </w:r>
      <w:r>
        <w:lastRenderedPageBreak/>
        <w:t>копии);</w:t>
      </w:r>
    </w:p>
    <w:p w:rsidR="00000000" w:rsidRDefault="00EE3C8A">
      <w:bookmarkStart w:id="338" w:name="sub_280206"/>
      <w:bookmarkEnd w:id="337"/>
      <w:r>
        <w:t xml:space="preserve">приостанавливать или прекращать реализацию продукции, если действие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приостановлено либо прекращено;</w:t>
      </w:r>
    </w:p>
    <w:bookmarkEnd w:id="338"/>
    <w:p w:rsidR="00000000" w:rsidRDefault="00EE3C8A">
      <w:r>
        <w:t>извещать орган по сертиф</w:t>
      </w:r>
      <w:r>
        <w:t>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00000" w:rsidRDefault="00EE3C8A">
      <w:r>
        <w:t xml:space="preserve">приостанавливать производство продукции, которая прошла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и не соответствует</w:t>
      </w:r>
      <w:r>
        <w:t xml:space="preserve"> требованиям технических регламентов, на основании решений органов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регламентов;</w:t>
      </w:r>
    </w:p>
    <w:p w:rsidR="00000000" w:rsidRDefault="00EE3C8A">
      <w:bookmarkStart w:id="339" w:name="sub_280211"/>
      <w:r>
        <w:t>приостанавливать или прекращать реализацию продукции, если срок де</w:t>
      </w:r>
      <w:r>
        <w:t xml:space="preserve">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истек, за исключением продукции, выпущенной в обращение на территории Российской Федерации во время действия декларации о соответствии или серт</w:t>
      </w:r>
      <w:r>
        <w:t>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bookmarkEnd w:id="33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28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40" w:name="sub_29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EE3C8A">
      <w:pPr>
        <w:pStyle w:val="afb"/>
      </w:pPr>
      <w:r>
        <w:fldChar w:fldCharType="begin"/>
      </w:r>
      <w:r>
        <w:instrText>HYPERLINK "garantF1://70003052.1601"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наименование статьи 29 настоящего Федерального закона внесены изменения</w:t>
      </w:r>
    </w:p>
    <w:p w:rsidR="00000000" w:rsidRDefault="00EE3C8A">
      <w:pPr>
        <w:pStyle w:val="afb"/>
      </w:pPr>
      <w:hyperlink r:id="rId24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</w:t>
      </w:r>
      <w:r>
        <w:rPr>
          <w:rStyle w:val="a3"/>
        </w:rPr>
        <w:t>я 29.</w:t>
      </w:r>
      <w:r>
        <w:t xml:space="preserve"> Условия ввоза в Российскую Федерацию продукции, подлежащей обязательному подтверждению соответствия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41" w:name="sub_2901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EE3C8A">
      <w:pPr>
        <w:pStyle w:val="afb"/>
      </w:pPr>
      <w:r>
        <w:fldChar w:fldCharType="begin"/>
      </w:r>
      <w:r>
        <w:instrText>HYPERLINK "garantF1://70003052.1602"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пункт 1 статьи 29</w:t>
      </w:r>
      <w:r>
        <w:t xml:space="preserve"> настоящего Федерального закона внесены изменения</w:t>
      </w:r>
    </w:p>
    <w:p w:rsidR="00000000" w:rsidRDefault="00EE3C8A">
      <w:pPr>
        <w:pStyle w:val="afb"/>
      </w:pPr>
      <w:hyperlink r:id="rId2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Для помещения продукции, подлежащей обязательному подтверждению соответствия, под таможенные процедуры, предусматривающие воз</w:t>
      </w:r>
      <w:r>
        <w:t>можность отчуждения или использования этой продукции в соответствии с ее назначением на территории Российской Федерации, в таможенные органы одновременно с таможенной декларацией заявителем либо уполномоченным заявителем лицом представляются декларация о с</w:t>
      </w:r>
      <w:r>
        <w:t xml:space="preserve">оответствии или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либо документы об их признании в соответствии со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настоящего Федерального закона. Представление указанных документов не требуется в случае помещения продукц</w:t>
      </w:r>
      <w:r>
        <w:t>ии под таможенную процедуру отказа в пользу государства.</w:t>
      </w:r>
    </w:p>
    <w:p w:rsidR="00000000" w:rsidRDefault="00EE3C8A">
      <w:bookmarkStart w:id="342" w:name="sub_29012"/>
      <w:r>
        <w:t>Для целей таможенного декларирования продукции Правительство Российской Федерации на основании принятого федеральным законом, или указом Президента Российской Федерации, или постановлением П</w:t>
      </w:r>
      <w:r>
        <w:t xml:space="preserve">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продукции, на которую распространяется действие </w:t>
      </w:r>
      <w:hyperlink w:anchor="sub_2901" w:history="1">
        <w:r>
          <w:rPr>
            <w:rStyle w:val="a4"/>
          </w:rPr>
          <w:t>абзаца первого</w:t>
        </w:r>
      </w:hyperlink>
      <w:r>
        <w:t xml:space="preserve"> настоящего пункта, с указанием кодов </w:t>
      </w:r>
      <w:hyperlink r:id="rId246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союза. Федеральные органы исполнительной власти, осуществляющие функции в установленной сфере деятельности, совместно с федеральным органом </w:t>
      </w:r>
      <w:r>
        <w:lastRenderedPageBreak/>
        <w:t>исполнительной власти, уполномоченным в области таможенного дела, и фе</w:t>
      </w:r>
      <w:r>
        <w:t>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осуществляют формирование указанных списков и представление их в Прави</w:t>
      </w:r>
      <w:r>
        <w:t>тельство Российской Федерации не позднее чем за шестьдесят дней до дня вступления в силу технического регламента.</w:t>
      </w:r>
    </w:p>
    <w:p w:rsidR="00000000" w:rsidRDefault="00EE3C8A">
      <w:bookmarkStart w:id="343" w:name="sub_29013"/>
      <w:bookmarkEnd w:id="342"/>
      <w:r>
        <w:t>В случае, если технический регламент принят нормативным правовым актом федерального органа исполнительной власти по техничес</w:t>
      </w:r>
      <w:r>
        <w:t>кому регулированию,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власти, уполномоченным в области таможенного дела, утверждают не позднее чем за тридцать дне</w:t>
      </w:r>
      <w:r>
        <w:t xml:space="preserve">й до дня вступления в силу технического регламента на его основании списки продукции, на которую распространяется действие абзаца первого настоящего пункта, с указанием кодов </w:t>
      </w:r>
      <w:hyperlink r:id="rId247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</w:t>
      </w:r>
      <w:r>
        <w:t>мической деятельности Таможенного союза.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44" w:name="sub_2902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EE3C8A">
      <w:pPr>
        <w:pStyle w:val="afb"/>
      </w:pPr>
      <w:r>
        <w:fldChar w:fldCharType="begin"/>
      </w:r>
      <w:r>
        <w:instrText>HYPERLINK "garantF1://70003052.1603"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пункт 2 статьи 29 настоящего Федерального закона внесены изменения</w:t>
      </w:r>
    </w:p>
    <w:p w:rsidR="00000000" w:rsidRDefault="00EE3C8A">
      <w:pPr>
        <w:pStyle w:val="afb"/>
      </w:pPr>
      <w:hyperlink r:id="rId2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2. Продукция, определяемая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статьи, подлежащая обязательному подтверждению соответствия, </w:t>
      </w:r>
      <w:r>
        <w:t xml:space="preserve">ввозимая в Российскую Федерацию и помещаемая под таможенные процедуры, которыми 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 указанных в </w:t>
      </w:r>
      <w:hyperlink w:anchor="sub_2901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документов о соответствии.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45" w:name="sub_2903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EE3C8A">
      <w:pPr>
        <w:pStyle w:val="afb"/>
      </w:pPr>
      <w:r>
        <w:fldChar w:fldCharType="begin"/>
      </w:r>
      <w:r>
        <w:instrText>HYPERLINK "garantF1://70003052.1604"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409-ФЗ в пункт 3 статьи 29 настоящего Федерального з</w:t>
      </w:r>
      <w:r>
        <w:t>акона внесены изменения</w:t>
      </w:r>
    </w:p>
    <w:p w:rsidR="00000000" w:rsidRDefault="00EE3C8A">
      <w:pPr>
        <w:pStyle w:val="afb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3. Порядок ввоза в Российскую Федерацию продукции, подлежащей обязательному подтверждению соответствия и определяемой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 и с учетом положений </w:t>
      </w:r>
      <w:hyperlink w:anchor="sub_2902" w:history="1">
        <w:r>
          <w:rPr>
            <w:rStyle w:val="a4"/>
          </w:rPr>
          <w:t>пункта 2</w:t>
        </w:r>
      </w:hyperlink>
      <w:r>
        <w:t xml:space="preserve"> настоящей статьи, устанавливается </w:t>
      </w:r>
      <w:hyperlink r:id="rId250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</w:t>
      </w:r>
      <w:r>
        <w:t>ии к статье 29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46" w:name="sub_30"/>
      <w:r>
        <w:rPr>
          <w:rStyle w:val="a3"/>
        </w:rPr>
        <w:t>Статья 30.</w:t>
      </w:r>
      <w:r>
        <w:t xml:space="preserve"> Признание результатов подтверждения соответствия</w:t>
      </w:r>
    </w:p>
    <w:bookmarkEnd w:id="346"/>
    <w:p w:rsidR="00000000" w:rsidRDefault="00EE3C8A">
      <w:r>
        <w:t xml:space="preserve">Полученные за пределами территории Российской Федерации документы о </w:t>
      </w:r>
      <w:hyperlink w:anchor="sub_2015" w:history="1">
        <w:r>
          <w:rPr>
            <w:rStyle w:val="a4"/>
          </w:rPr>
          <w:t>подтверждении соответствия</w:t>
        </w:r>
      </w:hyperlink>
      <w:r>
        <w:t xml:space="preserve">, </w:t>
      </w:r>
      <w:hyperlink w:anchor="sub_208" w:history="1">
        <w:r>
          <w:rPr>
            <w:rStyle w:val="a4"/>
          </w:rPr>
          <w:t>знаки соответствия</w:t>
        </w:r>
      </w:hyperlink>
      <w:r>
        <w:t xml:space="preserve">, протоколы исследований (испытаний) и измерений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могут быть признаны в соответствии с международными договорами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30 настоящего Федеральног</w:t>
      </w:r>
      <w:r>
        <w:t>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347" w:name="sub_500"/>
      <w:r>
        <w:t>Глава 5. Аккредитация органов по сертификации и испытательных лабораторий (центров)</w:t>
      </w:r>
    </w:p>
    <w:bookmarkEnd w:id="347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348" w:name="sub_31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EE3C8A">
      <w:pPr>
        <w:pStyle w:val="afb"/>
      </w:pPr>
      <w:r>
        <w:fldChar w:fldCharType="begin"/>
      </w:r>
      <w:r>
        <w:instrText>HYPERLINK "garantF1://70581086.44"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31 настоящего Фед</w:t>
      </w:r>
      <w:r>
        <w:t xml:space="preserve">ерального закона изложена в новой редакции, </w:t>
      </w:r>
      <w:hyperlink r:id="rId251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EE3C8A">
      <w:pPr>
        <w:pStyle w:val="afb"/>
      </w:pPr>
      <w:hyperlink r:id="rId2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31.</w:t>
      </w:r>
      <w:r>
        <w:t xml:space="preserve"> Аккредитация органов по сертификации и испытательных</w:t>
      </w:r>
      <w:r>
        <w:t xml:space="preserve"> лабораторий (центров)</w:t>
      </w:r>
    </w:p>
    <w:p w:rsidR="00000000" w:rsidRDefault="00EE3C8A">
      <w:r>
        <w:t xml:space="preserve"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bookmarkStart w:id="349" w:name="sub_311"/>
      <w:r>
        <w:rPr>
          <w:rStyle w:val="a3"/>
        </w:rPr>
        <w:t>Статья 31.1</w:t>
      </w:r>
      <w:r>
        <w:t xml:space="preserve">. </w:t>
      </w:r>
      <w:hyperlink r:id="rId254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34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255" w:history="1">
        <w:r>
          <w:rPr>
            <w:rStyle w:val="a4"/>
          </w:rPr>
          <w:t>статьи 31.1</w:t>
        </w:r>
      </w:hyperlink>
    </w:p>
    <w:p w:rsidR="00000000" w:rsidRDefault="00EE3C8A">
      <w:pPr>
        <w:pStyle w:val="afb"/>
      </w:pPr>
    </w:p>
    <w:p w:rsidR="00000000" w:rsidRDefault="00EE3C8A">
      <w:pPr>
        <w:pStyle w:val="1"/>
      </w:pPr>
      <w:bookmarkStart w:id="350" w:name="sub_600"/>
      <w:r>
        <w:t>Глава 6. Государственный контроль (надзор) за соблюдением требований технических регламентов</w:t>
      </w:r>
    </w:p>
    <w:bookmarkEnd w:id="35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проведении Госстандартом РФ государственного контроля (надзора) см. </w:t>
      </w:r>
      <w:hyperlink r:id="rId256" w:history="1">
        <w:r>
          <w:rPr>
            <w:rStyle w:val="a4"/>
          </w:rPr>
          <w:t>письмо</w:t>
        </w:r>
      </w:hyperlink>
      <w:r>
        <w:t xml:space="preserve"> Госстандарта РФ от 8 августа 2003 г. N ГЭ-110-28/2864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51" w:name="sub_32"/>
      <w:r>
        <w:rPr>
          <w:rStyle w:val="a3"/>
        </w:rPr>
        <w:t>Статья 32.</w:t>
      </w:r>
      <w:r>
        <w:t xml:space="preserve"> Органы государственного контроля (надзора) за соблюдением требований те</w:t>
      </w:r>
      <w:r>
        <w:t>хнических регламентов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52" w:name="sub_3201"/>
      <w:bookmarkEnd w:id="35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EE3C8A">
      <w:pPr>
        <w:pStyle w:val="afb"/>
      </w:pPr>
      <w:r>
        <w:fldChar w:fldCharType="begin"/>
      </w:r>
      <w:r>
        <w:instrText>HYPERLINK "garantF1://12088179.24"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32 настоящего Федерального закона внесены изменения, </w:t>
      </w:r>
      <w:hyperlink r:id="rId25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государстве</w:t>
      </w:r>
      <w:r>
        <w:t>нного контроля (надзора) в соответствии с законодательством Российской Федерации (далее - органы государственного контроля (надзора).</w:t>
      </w:r>
    </w:p>
    <w:p w:rsidR="00000000" w:rsidRDefault="00EE3C8A">
      <w:bookmarkStart w:id="353" w:name="sub_3202"/>
      <w:r>
        <w:t>2. Государственный контроль (надзор) за соблюдением требований технических регламентов осуществляется должностными</w:t>
      </w:r>
      <w:r>
        <w:t xml:space="preserve"> лицами органов государственного контроля (надзора) в порядке, установленном </w:t>
      </w:r>
      <w:hyperlink r:id="rId2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53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hyperlink r:id="rId261" w:history="1">
        <w:r>
          <w:rPr>
            <w:rStyle w:val="a4"/>
          </w:rPr>
          <w:t>Постановлением</w:t>
        </w:r>
      </w:hyperlink>
      <w:r>
        <w:t xml:space="preserve"> Правительства РФ от 17 июня 2004 г. </w:t>
      </w:r>
      <w:r>
        <w:t xml:space="preserve">N 294 установлено,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</w:t>
      </w:r>
      <w:r>
        <w:lastRenderedPageBreak/>
        <w:t>стандартов и технических регламентов до принятия Правительством Российской Федерац</w:t>
      </w:r>
      <w:r>
        <w:t>ии решения о передаче этих функций другим федеральным органам исполнительной власти</w:t>
      </w:r>
    </w:p>
    <w:p w:rsidR="00000000" w:rsidRDefault="00EE3C8A">
      <w:pPr>
        <w:pStyle w:val="afa"/>
      </w:pPr>
      <w:r>
        <w:t>См. комментарии к статье 32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54" w:name="sub_33"/>
      <w:r>
        <w:rPr>
          <w:rStyle w:val="a3"/>
        </w:rPr>
        <w:t>Статья 33.</w:t>
      </w:r>
      <w:r>
        <w:t xml:space="preserve"> Объекты государственного контроля (надзора) за соблюдением требований технических регламентов</w:t>
      </w:r>
    </w:p>
    <w:bookmarkEnd w:id="354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355" w:name="sub_3301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EE3C8A">
      <w:pPr>
        <w:pStyle w:val="afb"/>
      </w:pPr>
      <w:r>
        <w:fldChar w:fldCharType="begin"/>
      </w:r>
      <w:r>
        <w:instrText>HYPERLINK "garantF1://12088179.2501"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33 настоящего Федерального закона внесены изменения, </w:t>
      </w:r>
      <w:hyperlink r:id="rId262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по истечении девяноста дней после дня </w:t>
      </w:r>
      <w:hyperlink r:id="rId2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осуществляется в отношении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</w:t>
      </w:r>
      <w:r>
        <w:t>ваний соответствующих технических регламентов.</w:t>
      </w:r>
    </w:p>
    <w:p w:rsidR="00000000" w:rsidRDefault="00EE3C8A">
      <w:bookmarkStart w:id="356" w:name="sub_3302"/>
      <w:r>
        <w:t>2.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продукции.</w:t>
      </w:r>
    </w:p>
    <w:p w:rsidR="00000000" w:rsidRDefault="00EE3C8A">
      <w:bookmarkStart w:id="357" w:name="sub_3303"/>
      <w:bookmarkEnd w:id="356"/>
      <w:r>
        <w:t>3. При осуществл</w:t>
      </w:r>
      <w:r>
        <w:t>ении мероприятий по государственному контролю (надзору) за соблюдением требований технических регламентов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</w:t>
      </w:r>
      <w:r>
        <w:t xml:space="preserve">ом </w:t>
      </w:r>
      <w:hyperlink w:anchor="sub_7011" w:history="1">
        <w:r>
          <w:rPr>
            <w:rStyle w:val="a4"/>
          </w:rPr>
          <w:t>пунктом 11 статьи 7</w:t>
        </w:r>
      </w:hyperlink>
      <w:r>
        <w:t xml:space="preserve"> настоящего Федерального закона.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58" w:name="sub_3304"/>
      <w:bookmarkEnd w:id="357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EE3C8A">
      <w:pPr>
        <w:pStyle w:val="afb"/>
      </w:pPr>
      <w:r>
        <w:fldChar w:fldCharType="begin"/>
      </w:r>
      <w:r>
        <w:instrText>HYPERLINK "garantF1://12088179.2502"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33 настоящего Федерального зако</w:t>
      </w:r>
      <w:r>
        <w:t xml:space="preserve">на дополнена пунктом 4, </w:t>
      </w:r>
      <w:hyperlink r:id="rId26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r>
        <w:t>4. Изготовитель (лицо, выполняющее функции и</w:t>
      </w:r>
      <w:r>
        <w:t xml:space="preserve">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вправе обратиться в орган государственного контроля (надзора) с обоснованным предложением об использовании при осуществлении государственного контроля (надзора) п</w:t>
      </w:r>
      <w:r>
        <w:t>равил и методов исследований (испытаний) и измерений, применяемых изготовителем (лицом, выполняющим функции иностранного изготовителя) при подтверждении соответствия такой продукции и не включенных в перечень документов в области стандартизации, содержащий</w:t>
      </w:r>
      <w:r>
        <w:t xml:space="preserve">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</w:t>
      </w:r>
    </w:p>
    <w:p w:rsidR="00000000" w:rsidRDefault="00EE3C8A">
      <w:bookmarkStart w:id="359" w:name="sub_33041"/>
      <w:r>
        <w:t>Орган государственного контроля (надзора) р</w:t>
      </w:r>
      <w:r>
        <w:t>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государственного контроля (надзора) применяемых изготовителем (лицом, выполняющим функ</w:t>
      </w:r>
      <w:r>
        <w:t xml:space="preserve">ции иностранного изготовителя) при подтверждении соответствия такой продукции правил и методов исследований (испытаний) и измерений и в течение </w:t>
      </w:r>
      <w:r>
        <w:lastRenderedPageBreak/>
        <w:t>десяти дней со дня получения указанного предложения направляет изготовителю (лицу, выполняющему функции иностран</w:t>
      </w:r>
      <w:r>
        <w:t>ного изготовителя) свое решение.</w:t>
      </w:r>
    </w:p>
    <w:p w:rsidR="00000000" w:rsidRDefault="00EE3C8A">
      <w:bookmarkStart w:id="360" w:name="sub_33042"/>
      <w:bookmarkEnd w:id="359"/>
      <w:r>
        <w:t>В случае отказа от использования при осуществлении государственного контроля (надзора) применяемых изготовителем (лицом, выполняющим функции иностранного изготовителя) при подтверждении соответствия впервы</w:t>
      </w:r>
      <w:r>
        <w:t>е выпускаемой в обращение продукции правил и методов исследований (испытаний) и измерений решение органа государственного контроля (надзора) должно быть обосновано. Отказ органа государственного контроля (надзора) может быть обжалован в судебном порядке.</w:t>
      </w:r>
    </w:p>
    <w:bookmarkEnd w:id="36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33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61" w:name="sub_34"/>
      <w:r>
        <w:rPr>
          <w:rStyle w:val="a3"/>
        </w:rPr>
        <w:t>Статья 34.</w:t>
      </w:r>
      <w:r>
        <w:t xml:space="preserve"> Полномочия органов государственного контроля (надзора)</w:t>
      </w:r>
    </w:p>
    <w:bookmarkEnd w:id="361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362" w:name="sub_340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EE3C8A">
      <w:pPr>
        <w:pStyle w:val="afb"/>
      </w:pPr>
      <w:r>
        <w:fldChar w:fldCharType="begin"/>
      </w:r>
      <w:r>
        <w:instrText>HYPERLINK "garantF1://70879860.23"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20 апреля 2015 г. N 102-ФЗ в пункт 1 статьи 34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68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6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EE3C8A">
      <w:pPr>
        <w:pStyle w:val="afb"/>
      </w:pPr>
      <w:hyperlink r:id="rId270" w:history="1">
        <w:r>
          <w:rPr>
            <w:rStyle w:val="a4"/>
          </w:rPr>
          <w:t>Федеральным законом</w:t>
        </w:r>
      </w:hyperlink>
      <w:r>
        <w:t xml:space="preserve"> от 21 июля 2011 г. N 255-ФЗ в пункт 1 статьи 34 настоящего Федерального закона внесены </w:t>
      </w:r>
      <w:r>
        <w:t xml:space="preserve">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73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EE3C8A">
      <w:r>
        <w:t>1. На основании положений настоящего Федерального закона и требований технических регламентов органы государственного контроля (надзора) вправе:</w:t>
      </w:r>
    </w:p>
    <w:p w:rsidR="00000000" w:rsidRDefault="00EE3C8A">
      <w:bookmarkStart w:id="363" w:name="sub_34012"/>
      <w:r>
        <w:t>требовать от изготовителя (продавца, лица, выполняющего функции иностранного изго</w:t>
      </w:r>
      <w:r>
        <w:t xml:space="preserve">товителя) предъявления декларации о соответствии или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, подтверждающих соответствие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или их копий, если применение таких документов пре</w:t>
      </w:r>
      <w:r>
        <w:t>дусмотрено соответствующим техническим регламентом;</w:t>
      </w:r>
    </w:p>
    <w:p w:rsidR="00000000" w:rsidRDefault="00EE3C8A">
      <w:bookmarkStart w:id="364" w:name="sub_34013"/>
      <w:bookmarkEnd w:id="363"/>
      <w:r>
        <w:t>осуществлять мероприятия по государственному контролю (надзору) за соблюдением требований технических регламентов в порядке, установленном законодательством Российской Федерации;</w:t>
      </w:r>
    </w:p>
    <w:p w:rsidR="00000000" w:rsidRDefault="00EE3C8A">
      <w:bookmarkStart w:id="365" w:name="sub_34014"/>
      <w:bookmarkEnd w:id="364"/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:rsidR="00000000" w:rsidRDefault="00EE3C8A">
      <w:bookmarkStart w:id="366" w:name="sub_340105"/>
      <w:bookmarkEnd w:id="365"/>
      <w:r>
        <w:t xml:space="preserve">абзац пятый </w:t>
      </w:r>
      <w:hyperlink r:id="rId274" w:history="1">
        <w:r>
          <w:rPr>
            <w:rStyle w:val="a4"/>
          </w:rPr>
          <w:t>утратил силу</w:t>
        </w:r>
      </w:hyperlink>
      <w:r>
        <w:t>;</w:t>
      </w:r>
    </w:p>
    <w:bookmarkEnd w:id="36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EE3C8A">
      <w:pPr>
        <w:pStyle w:val="afb"/>
      </w:pPr>
      <w:r>
        <w:t xml:space="preserve">См. текст </w:t>
      </w:r>
      <w:hyperlink r:id="rId275" w:history="1">
        <w:r>
          <w:rPr>
            <w:rStyle w:val="a4"/>
          </w:rPr>
          <w:t>абзаца пятого пункта 1 статьи 34</w:t>
        </w:r>
      </w:hyperlink>
    </w:p>
    <w:p w:rsidR="00000000" w:rsidRDefault="00EE3C8A">
      <w:bookmarkStart w:id="367" w:name="sub_34015"/>
      <w:r>
        <w:t>направлять информацию о необходимости приостановления или прекращения действия сертификата соответствия в выдавший его орган по сертификации; выдавать предпис</w:t>
      </w:r>
      <w:r>
        <w:t>ание о приостановлении или прекращении действия декларации о соответствии лицу, принявшему декларацию, и информировать об этом федеральный орган исполнительной власти, организующий формирование и ведение единого реестра деклараций о соответствии;</w:t>
      </w:r>
    </w:p>
    <w:p w:rsidR="00000000" w:rsidRDefault="00EE3C8A">
      <w:bookmarkStart w:id="368" w:name="sub_34016"/>
      <w:bookmarkEnd w:id="367"/>
      <w:r>
        <w:t>привлекать изготовителя (исполнителя, продавца, лицо, выполняющее функции иностранного изготовителя) к ответственности, предусмотренной законодательством Российской Федерации;</w:t>
      </w:r>
    </w:p>
    <w:p w:rsidR="00000000" w:rsidRDefault="00EE3C8A">
      <w:bookmarkStart w:id="369" w:name="sub_34018"/>
      <w:bookmarkEnd w:id="368"/>
      <w:r>
        <w:lastRenderedPageBreak/>
        <w:t>требовать от изготовителя (лица, выполняющего функции</w:t>
      </w:r>
      <w:r>
        <w:t xml:space="preserve"> иностранного изготовителя) предъявления доказательственных материалов, использованных при осуществлении обязательного подтверждения соответствия продукции требованиям технического регламента;</w:t>
      </w:r>
    </w:p>
    <w:p w:rsidR="00000000" w:rsidRDefault="00EE3C8A">
      <w:bookmarkStart w:id="370" w:name="sub_34019"/>
      <w:bookmarkEnd w:id="369"/>
      <w:r>
        <w:t>принимать иные предусмотренные законодательст</w:t>
      </w:r>
      <w:r>
        <w:t>вом Российской Федерации меры в целях недопущения причинения вреда.</w:t>
      </w:r>
    </w:p>
    <w:p w:rsidR="00000000" w:rsidRDefault="00EE3C8A">
      <w:bookmarkStart w:id="371" w:name="sub_3402"/>
      <w:bookmarkEnd w:id="370"/>
      <w:r>
        <w:t>2. Органы государственного контроля (надзора) обязаны:</w:t>
      </w:r>
    </w:p>
    <w:bookmarkEnd w:id="371"/>
    <w:p w:rsidR="00000000" w:rsidRDefault="00EE3C8A">
      <w:r>
        <w:t>проводить в ходе мероприятий по государственному контролю (надзору) за соблюдением требований технических ре</w:t>
      </w:r>
      <w:r>
        <w:t>гламентов разъяснительную работу по применению законодательства Российской Федерации о техническом регулировании, информировать о существующих технических регламентах;</w:t>
      </w:r>
    </w:p>
    <w:p w:rsidR="00000000" w:rsidRDefault="00EE3C8A">
      <w:r>
        <w:t>соблюдать коммерческую тайну и иную охраняемую законом тайну;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Об охране органами</w:t>
      </w:r>
      <w:r>
        <w:t xml:space="preserve"> государственной власти предоставленной им информации, составляющей коммерческую тайну, см.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29 июля 2004 г. N 98-ФЗ</w:t>
      </w:r>
    </w:p>
    <w:p w:rsidR="00000000" w:rsidRDefault="00EE3C8A">
      <w:pPr>
        <w:pStyle w:val="afa"/>
      </w:pPr>
    </w:p>
    <w:p w:rsidR="00000000" w:rsidRDefault="00EE3C8A">
      <w:r>
        <w:t>соблюдать порядок осуществления мероприятий по государственному контролю (надзору</w:t>
      </w:r>
      <w:r>
        <w:t>) за соблюдением требований технических регламентов и оформления результатов таких мероприятий, установленный законодательством Российской Федерации;</w:t>
      </w:r>
    </w:p>
    <w:p w:rsidR="00000000" w:rsidRDefault="00EE3C8A">
      <w:r>
        <w:t>принимать на основании результатов мероприятий по государственному контролю (надзору) за соблюдением требований технических регламентов меры по устранению последствий нарушений требований технических регламентов;</w:t>
      </w:r>
    </w:p>
    <w:p w:rsidR="00000000" w:rsidRDefault="00EE3C8A">
      <w:r>
        <w:t>направлять информацию о несоответствии прод</w:t>
      </w:r>
      <w:r>
        <w:t xml:space="preserve">укции требованиям технических регламентов в соответствии с положениями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закона;</w:t>
      </w:r>
    </w:p>
    <w:p w:rsidR="00000000" w:rsidRDefault="00EE3C8A">
      <w:r>
        <w:t>осуществлять другие предусмотренные законодательством Российской Федерации полномочия.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34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72" w:name="sub_35"/>
      <w:r>
        <w:rPr>
          <w:rStyle w:val="a3"/>
        </w:rPr>
        <w:t>Статья 35.</w:t>
      </w:r>
      <w:r>
        <w:t xml:space="preserve">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</w:t>
      </w:r>
      <w:r>
        <w:t>ентов</w:t>
      </w:r>
    </w:p>
    <w:p w:rsidR="00000000" w:rsidRDefault="00EE3C8A">
      <w:bookmarkStart w:id="373" w:name="sub_3501"/>
      <w:bookmarkEnd w:id="372"/>
      <w:r>
        <w:t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требований технических р</w:t>
      </w:r>
      <w:r>
        <w:t>егламентов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EE3C8A">
      <w:bookmarkStart w:id="374" w:name="sub_3502"/>
      <w:bookmarkEnd w:id="373"/>
      <w:r>
        <w:t>2. О мерах, принятых в отношении виновных в нарушении законодательства Российской Федераци</w:t>
      </w:r>
      <w:r>
        <w:t>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предпринимателю, права и законные интересы которых нарушены.</w:t>
      </w:r>
    </w:p>
    <w:bookmarkEnd w:id="374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EE3C8A">
      <w:pPr>
        <w:pStyle w:val="afa"/>
      </w:pPr>
      <w:r>
        <w:t>См. комментарии к статье 35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375" w:name="sub_700"/>
      <w:r>
        <w:lastRenderedPageBreak/>
        <w:t>Глава 7. Информация о нарушении требований технических регламентов и отзыв продукции</w:t>
      </w:r>
    </w:p>
    <w:bookmarkEnd w:id="375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376" w:name="sub_36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EE3C8A">
      <w:pPr>
        <w:pStyle w:val="afb"/>
      </w:pPr>
      <w:r>
        <w:fldChar w:fldCharType="begin"/>
      </w:r>
      <w:r>
        <w:instrText>HYPERLINK "garantF1://12053272.240"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36 настоящего Федерального закона внесены изменения</w:t>
      </w:r>
    </w:p>
    <w:p w:rsidR="00000000" w:rsidRDefault="00EE3C8A">
      <w:pPr>
        <w:pStyle w:val="afb"/>
      </w:pPr>
      <w:hyperlink r:id="rId27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36.</w:t>
      </w:r>
      <w:r>
        <w:t xml:space="preserve"> Ответственность за несоответствие продукции или связанных с требованиями к ней п</w:t>
      </w:r>
      <w:r>
        <w:t>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</w:r>
    </w:p>
    <w:p w:rsidR="00000000" w:rsidRDefault="00EE3C8A">
      <w:bookmarkStart w:id="377" w:name="sub_3601"/>
      <w:r>
        <w:t xml:space="preserve">1. За нарушение требований </w:t>
      </w:r>
      <w:hyperlink r:id="rId278" w:history="1">
        <w:r>
          <w:rPr>
            <w:rStyle w:val="a4"/>
          </w:rPr>
          <w:t>те</w:t>
        </w:r>
        <w:r>
          <w:rPr>
            <w:rStyle w:val="a4"/>
          </w:rPr>
          <w:t>хнических регламентов</w:t>
        </w:r>
      </w:hyperlink>
      <w:r>
        <w:t xml:space="preserve"> изготовитель (исполнитель, продавец, лицо, выполняющее функции иностранного изготовителя) несет ответственность в соответствии с </w:t>
      </w:r>
      <w:hyperlink r:id="rId2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3C8A">
      <w:bookmarkStart w:id="378" w:name="sub_3602"/>
      <w:bookmarkEnd w:id="377"/>
      <w:r>
        <w:t>2. В сл</w:t>
      </w:r>
      <w:r>
        <w:t>учае неисполнения предписаний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Российской Федерации.</w:t>
      </w:r>
    </w:p>
    <w:p w:rsidR="00000000" w:rsidRDefault="00EE3C8A">
      <w:bookmarkStart w:id="379" w:name="sub_3603"/>
      <w:bookmarkEnd w:id="378"/>
      <w:r>
        <w:t xml:space="preserve">3. В случае, если в результате несоответствия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нарушений требований технических регламентов при осуществлении связанных с требованиями к продукции процессов проектирования </w:t>
      </w:r>
      <w:r>
        <w:t>(включая изыскания), производства,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имуществу</w:t>
      </w:r>
      <w:r>
        <w:t>, окружающей среде, жизни или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 принять меры в целях недо</w:t>
      </w:r>
      <w:r>
        <w:t>пущения причинения вреда другим лицам, их имуществу, окружающей среде в соответствии с законодательством Российской Федерации.</w:t>
      </w:r>
    </w:p>
    <w:bookmarkEnd w:id="37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Согласно </w:t>
      </w:r>
      <w:hyperlink r:id="rId280" w:history="1">
        <w:r>
          <w:rPr>
            <w:rStyle w:val="a4"/>
          </w:rPr>
          <w:t>постановлению</w:t>
        </w:r>
      </w:hyperlink>
      <w:r>
        <w:t xml:space="preserve"> Правительства РФ от 30 декабря 2009 г. N 166 рассмот</w:t>
      </w:r>
      <w:r>
        <w:t>рение вопросов, связанных с состоянием дел в области учета случаев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</w:t>
      </w:r>
      <w:r>
        <w:t xml:space="preserve">й с учетом тяжести этого вреда вследствие нарушения требований технических регламентов осуществляет </w:t>
      </w:r>
      <w:hyperlink r:id="rId281" w:history="1">
        <w:r>
          <w:rPr>
            <w:rStyle w:val="a4"/>
          </w:rPr>
          <w:t>Правительственная комиссия по экономическому развитию и интеграции</w:t>
        </w:r>
      </w:hyperlink>
    </w:p>
    <w:p w:rsidR="00000000" w:rsidRDefault="00EE3C8A">
      <w:pPr>
        <w:pStyle w:val="afa"/>
      </w:pPr>
    </w:p>
    <w:p w:rsidR="00000000" w:rsidRDefault="00EE3C8A">
      <w:bookmarkStart w:id="380" w:name="sub_3604"/>
      <w:r>
        <w:t>4. Обязанность возместить вред не может быть</w:t>
      </w:r>
      <w:r>
        <w:t xml:space="preserve"> ограничена договором или заявлением одной из сторон. Соглашения или заявления об ограничении ответственности ничтожны.</w:t>
      </w:r>
    </w:p>
    <w:bookmarkEnd w:id="38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36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81" w:name="sub_37"/>
      <w:r>
        <w:rPr>
          <w:rStyle w:val="a3"/>
        </w:rPr>
        <w:t>Статья 37.</w:t>
      </w:r>
      <w:r>
        <w:t xml:space="preserve"> Информация о несоответствии продукции тр</w:t>
      </w:r>
      <w:r>
        <w:t xml:space="preserve">ебованиям технических </w:t>
      </w:r>
      <w:r>
        <w:lastRenderedPageBreak/>
        <w:t>регламентов</w:t>
      </w:r>
    </w:p>
    <w:p w:rsidR="00000000" w:rsidRDefault="00EE3C8A">
      <w:bookmarkStart w:id="382" w:name="sub_3701"/>
      <w:bookmarkEnd w:id="381"/>
      <w:r>
        <w:t xml:space="preserve">1.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</w:t>
      </w:r>
      <w:r>
        <w:t>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bookmarkEnd w:id="382"/>
    <w:p w:rsidR="00000000" w:rsidRDefault="00EE3C8A">
      <w:r>
        <w:t>Продавец (исполнитель, лицо, выполняющее функции иностранно</w:t>
      </w:r>
      <w:r>
        <w:t>го изготовителя), получивший указанную информацию, в течение десяти дней обязан довести ее до изготовителя.</w:t>
      </w:r>
    </w:p>
    <w:p w:rsidR="00000000" w:rsidRDefault="00EE3C8A">
      <w:bookmarkStart w:id="383" w:name="sub_3702"/>
      <w:r>
        <w:t xml:space="preserve">2. Лицо, которое не является изготовителем (исполнителем, продавцом, лицом, выполняющим функции иностранного изготовителя) и которому стало </w:t>
      </w:r>
      <w:r>
        <w:t>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государственного контроля (надзора).</w:t>
      </w:r>
    </w:p>
    <w:bookmarkEnd w:id="383"/>
    <w:p w:rsidR="00000000" w:rsidRDefault="00EE3C8A">
      <w:r>
        <w:t>При получении та</w:t>
      </w:r>
      <w:r>
        <w:t>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37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384" w:name="sub_38"/>
      <w:r>
        <w:rPr>
          <w:rStyle w:val="a3"/>
        </w:rPr>
        <w:t>Статья 38.</w:t>
      </w:r>
      <w:r>
        <w:t xml:space="preserve">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p w:rsidR="00000000" w:rsidRDefault="00EE3C8A">
      <w:bookmarkStart w:id="385" w:name="sub_3801"/>
      <w:bookmarkEnd w:id="384"/>
      <w:r>
        <w:t>1. В течение десяти дней с момента получе</w:t>
      </w:r>
      <w:r>
        <w:t xml:space="preserve">ния информации о несоответствии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</w:t>
      </w:r>
      <w:hyperlink r:id="rId282" w:history="1">
        <w:r>
          <w:rPr>
            <w:rStyle w:val="a4"/>
          </w:rPr>
          <w:t>технических регламентов</w:t>
        </w:r>
      </w:hyperlink>
      <w:r>
        <w:t xml:space="preserve">, если необходимость установления более длительного срока не следует из существа проводимых мероприятий, изготовитель </w:t>
      </w:r>
      <w:r>
        <w:t>(продавец, лицо, выполняющее функции иностранного изготовителя) обязан провести проверку достоверности полученной информации. По требованию органа государственного контроля (надзора) изготовитель (продавец, лицо, выполняющее функции иностранного изготовите</w:t>
      </w:r>
      <w:r>
        <w:t>ля) обязан представить материалы указанной проверки в орган государственного контроля (надзора).</w:t>
      </w:r>
    </w:p>
    <w:p w:rsidR="00000000" w:rsidRDefault="00EE3C8A">
      <w:bookmarkStart w:id="386" w:name="sub_38012"/>
      <w:bookmarkEnd w:id="385"/>
      <w:r>
        <w:t>В случае получения информации о несоответствии продукции требованиям технических регламентов изготовитель (продавец, лицо, выполняющее функции</w:t>
      </w:r>
      <w:r>
        <w:t xml:space="preserve"> иностранного изготовителя) обязан принять необходимые меры для того, чтобы до завершения проверки, предусмотренной </w:t>
      </w:r>
      <w:hyperlink w:anchor="sub_3801" w:history="1">
        <w:r>
          <w:rPr>
            <w:rStyle w:val="a4"/>
          </w:rPr>
          <w:t>абзацем первым</w:t>
        </w:r>
      </w:hyperlink>
      <w:r>
        <w:t xml:space="preserve"> настоящего пункта, возможный вред, связанный с обращением данной продукции, не увеличился.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87" w:name="sub_3802"/>
      <w:bookmarkEnd w:id="386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EE3C8A">
      <w:pPr>
        <w:pStyle w:val="afb"/>
      </w:pPr>
      <w:r>
        <w:fldChar w:fldCharType="begin"/>
      </w:r>
      <w:r>
        <w:instrText>HYPERLINK "garantF1://12088179.2701"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38 настоящего Федерального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 xml:space="preserve">по истечении девяноста дней после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</w:t>
      </w:r>
      <w:r>
        <w:t>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000000" w:rsidRDefault="00EE3C8A">
      <w:bookmarkStart w:id="388" w:name="sub_38022"/>
      <w:r>
        <w:t xml:space="preserve">Программа должна включать в себя мероприятия по оповещению </w:t>
      </w:r>
      <w:r>
        <w:lastRenderedPageBreak/>
        <w:t>приобре</w:t>
      </w:r>
      <w:r>
        <w:t>тателей, в том числе потребителей, о наличии угрозы причинения вреда и способах его предотвращения, а также сроки реализации таких мероприятий. В случае, если для предотвращения причинения вреда необходимо произвести дополнительные расходы, изготовитель (п</w:t>
      </w:r>
      <w:r>
        <w:t>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</w:t>
      </w:r>
      <w:r>
        <w:t>елям в связи с отзывом продукции.</w:t>
      </w:r>
    </w:p>
    <w:p w:rsidR="00000000" w:rsidRDefault="00EE3C8A">
      <w:bookmarkStart w:id="389" w:name="sub_38023"/>
      <w:bookmarkEnd w:id="388"/>
      <w:r>
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(продавцом, лицом, выполняющим функции</w:t>
      </w:r>
      <w:r>
        <w:t xml:space="preserve"> иностранного изготовителя) и за его счет.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90" w:name="sub_3803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EE3C8A">
      <w:pPr>
        <w:pStyle w:val="afb"/>
      </w:pPr>
      <w:r>
        <w:fldChar w:fldCharType="begin"/>
      </w:r>
      <w:r>
        <w:instrText>HYPERLINK "garantF1://12088179.2702"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38 настоящего Федерального закона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88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EE3C8A">
      <w:r>
        <w:t xml:space="preserve">3. В случае, если угроза причинения вреда не может быть устранена путем проведения мероприятий, указанных в </w:t>
      </w:r>
      <w:hyperlink w:anchor="sub_3802" w:history="1">
        <w:r>
          <w:rPr>
            <w:rStyle w:val="a4"/>
          </w:rPr>
          <w:t>пункте 2</w:t>
        </w:r>
      </w:hyperlink>
      <w:r>
        <w:t xml:space="preserve"> настоящей статьи, изготовитель (продавец, лицо, выполняющее функции иностранного изготовителя) обязан незаме</w:t>
      </w:r>
      <w:r>
        <w:t>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91" w:name="sub_3804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EE3C8A">
      <w:pPr>
        <w:pStyle w:val="afb"/>
      </w:pPr>
      <w:r>
        <w:fldChar w:fldCharType="begin"/>
      </w:r>
      <w:r>
        <w:instrText>HYPERLINK "garantF1://12088179.2</w:instrText>
      </w:r>
      <w:r>
        <w:instrText>703"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4 статьи 38 настоящего Федерального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0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4. На весь период действия программы мероприятий по предотвращению причинения вреда изготовитель (продавец, лицо, выполня</w:t>
      </w:r>
      <w:r>
        <w:t>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информации о необходимых действиях.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38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92" w:name="sub_39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EE3C8A">
      <w:pPr>
        <w:pStyle w:val="afb"/>
      </w:pPr>
      <w:r>
        <w:fldChar w:fldCharType="begin"/>
      </w:r>
      <w:r>
        <w:instrText>HYPERLINK "garantF1://12053272.250"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2007 г. N 65-ФЗ в статью 39 настоящего Федерального закона внесены изменения</w:t>
      </w:r>
    </w:p>
    <w:p w:rsidR="00000000" w:rsidRDefault="00EE3C8A">
      <w:pPr>
        <w:pStyle w:val="afb"/>
      </w:pPr>
      <w:hyperlink r:id="rId29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39</w:t>
      </w:r>
      <w:r>
        <w:t>. 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393" w:name="sub_3901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EE3C8A">
      <w:pPr>
        <w:pStyle w:val="afb"/>
      </w:pPr>
      <w:r>
        <w:fldChar w:fldCharType="begin"/>
      </w:r>
      <w:r>
        <w:instrText>HYPERLINK "garantF1://12088179.2801"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39 </w:t>
      </w:r>
      <w:r>
        <w:lastRenderedPageBreak/>
        <w:t xml:space="preserve">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4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EE3C8A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 xml:space="preserve">1. Органы государственного контроля (надзора) в случае получения информации о несоответствии продукции требованиям </w:t>
      </w:r>
      <w:hyperlink r:id="rId296" w:history="1">
        <w:r>
          <w:rPr>
            <w:rStyle w:val="a4"/>
          </w:rPr>
          <w:t>технических регламентов</w:t>
        </w:r>
      </w:hyperlink>
      <w:r>
        <w:t xml:space="preserve"> в возможно короткие сроки проводят проверку достоверности полученной информации.</w:t>
      </w:r>
    </w:p>
    <w:p w:rsidR="00000000" w:rsidRDefault="00EE3C8A">
      <w:r>
        <w:t>В ходе проведения проверки органы государственного контроля (надзора) вправе:</w:t>
      </w:r>
    </w:p>
    <w:p w:rsidR="00000000" w:rsidRDefault="00EE3C8A">
      <w:bookmarkStart w:id="394" w:name="sub_39013"/>
      <w:r>
        <w:t>требовать от изготовителя (продавца, лица, выполняющего функц</w:t>
      </w:r>
      <w:r>
        <w:t>ии иностранного изготовителя) материалы проверки достоверности информации о несоответствии продукции требованиям технических регламентов;</w:t>
      </w:r>
    </w:p>
    <w:p w:rsidR="00000000" w:rsidRDefault="00EE3C8A">
      <w:bookmarkStart w:id="395" w:name="sub_39014"/>
      <w:bookmarkEnd w:id="394"/>
      <w:r>
        <w:t>запрашивать у изготовителя (исполнителя, продавца, лица, выполняющего функции иностранного изготовит</w:t>
      </w:r>
      <w:r>
        <w:t>еля) и иных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реализации и утилизации, в том числе ре</w:t>
      </w:r>
      <w:r>
        <w:t>зультаты исследований (испытаний) и измерений, проведенных при осуществлении обязательного подтверждения соответствия;</w:t>
      </w:r>
    </w:p>
    <w:p w:rsidR="00000000" w:rsidRDefault="00EE3C8A">
      <w:bookmarkStart w:id="396" w:name="sub_33015"/>
      <w:bookmarkEnd w:id="395"/>
      <w:r>
        <w:t>направлять запросы в другие федеральные органы исполнительной власти;</w:t>
      </w:r>
    </w:p>
    <w:p w:rsidR="00000000" w:rsidRDefault="00EE3C8A">
      <w:bookmarkStart w:id="397" w:name="sub_33016"/>
      <w:bookmarkEnd w:id="396"/>
      <w:r>
        <w:t>при необходимости привлекать сп</w:t>
      </w:r>
      <w:r>
        <w:t>ециалистов для анализа полученных материалов;</w:t>
      </w:r>
    </w:p>
    <w:p w:rsidR="00000000" w:rsidRDefault="00EE3C8A">
      <w:bookmarkStart w:id="398" w:name="sub_33017"/>
      <w:bookmarkEnd w:id="397"/>
      <w:r>
        <w:t>запрашивать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</w:t>
      </w:r>
      <w:r>
        <w:t>ции требованиям технических регламентов.</w:t>
      </w:r>
    </w:p>
    <w:p w:rsidR="00000000" w:rsidRDefault="00EE3C8A">
      <w:bookmarkStart w:id="399" w:name="sub_3902"/>
      <w:bookmarkEnd w:id="398"/>
      <w:r>
        <w:t xml:space="preserve">2. При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компетенцией в течение десяти </w:t>
      </w:r>
      <w:r>
        <w:t>дней выдает предписание о разработке изготовителем (продавцом, лицом, выполняющим функции иностранного изготовителя) программы мероприятий по предотвращению причинения вреда, оказывает содействие в ее реализации и осуществляет контроль за ее выполнением.</w:t>
      </w:r>
    </w:p>
    <w:bookmarkEnd w:id="399"/>
    <w:p w:rsidR="00000000" w:rsidRDefault="00EE3C8A">
      <w:r>
        <w:t>Орган государственного контроля (надзора):</w:t>
      </w:r>
    </w:p>
    <w:p w:rsidR="00000000" w:rsidRDefault="00EE3C8A">
      <w:r>
        <w:t>способствует распространению информации о сроках и порядке проведения мероприятий по предотвращению причинения вреда;</w:t>
      </w:r>
    </w:p>
    <w:p w:rsidR="00000000" w:rsidRDefault="00EE3C8A">
      <w:bookmarkStart w:id="400" w:name="sub_33023"/>
      <w:r>
        <w:t>запрашивает у изготовителя (продавца, лица, выполняющего функции иностранного и</w:t>
      </w:r>
      <w:r>
        <w:t>зготовителя) и иных лиц документы, подтверждающие проведение мероприятий, указанных в программе мероприятий по предотвращению причинения вреда;</w:t>
      </w:r>
    </w:p>
    <w:bookmarkEnd w:id="400"/>
    <w:p w:rsidR="00000000" w:rsidRDefault="00EE3C8A">
      <w:r>
        <w:t>проверяет соблюдение сроков, указанных в программе мероприятий по предотвращению причинения вреда;</w:t>
      </w:r>
    </w:p>
    <w:p w:rsidR="00000000" w:rsidRDefault="00EE3C8A">
      <w:bookmarkStart w:id="401" w:name="sub_33025"/>
      <w:r>
        <w:t>принимает решение об обращении в суд с иском о принудительном отзыве продукции.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02" w:name="sub_3903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EE3C8A">
      <w:pPr>
        <w:pStyle w:val="afb"/>
      </w:pPr>
      <w:r>
        <w:fldChar w:fldCharType="begin"/>
      </w:r>
      <w:r>
        <w:instrText>HYPERLINK "garantF1://12088179.2802"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3 статьи 39 настоящего Фе</w:t>
      </w:r>
      <w:r>
        <w:t xml:space="preserve">дерального закона внесены изменения, </w:t>
      </w:r>
      <w:hyperlink r:id="rId29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2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lastRenderedPageBreak/>
        <w:t>3. 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</w:t>
      </w:r>
      <w:r>
        <w:t>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000000" w:rsidRDefault="00EE3C8A">
      <w:bookmarkStart w:id="403" w:name="sub_1620505"/>
      <w:r>
        <w:t>выдать предписание о приостановке реализации этой продукции;</w:t>
      </w:r>
    </w:p>
    <w:p w:rsidR="00000000" w:rsidRDefault="00EE3C8A">
      <w:bookmarkStart w:id="404" w:name="sub_39033"/>
      <w:bookmarkEnd w:id="403"/>
      <w:r>
        <w:t>информ</w:t>
      </w:r>
      <w:r>
        <w:t>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продукции.</w:t>
      </w:r>
    </w:p>
    <w:p w:rsidR="00000000" w:rsidRDefault="00EE3C8A">
      <w:bookmarkStart w:id="405" w:name="sub_3904"/>
      <w:bookmarkEnd w:id="404"/>
      <w:r>
        <w:t xml:space="preserve">4. Изготовитель (продавец, лицо, выполняющее функции иностранного изготовителя) вправе обжаловать указанные в </w:t>
      </w:r>
      <w:hyperlink w:anchor="sub_3903" w:history="1">
        <w:r>
          <w:rPr>
            <w:rStyle w:val="a4"/>
          </w:rPr>
          <w:t>пункте 3</w:t>
        </w:r>
      </w:hyperlink>
      <w:r>
        <w:t xml:space="preserve"> настоящей статьи действия органа государственного контроля (надзора) в судебном порядке. В случае приня</w:t>
      </w:r>
      <w:r>
        <w:t>тия судебного решения о неправомерности действий органа государственного контроля (надзора) вред, причиненный изготовителю (продавцу, лицу, выполняющему функции иностранного изготовителя) действиями органа государственного контроля (надзора), подлежит возм</w:t>
      </w:r>
      <w:r>
        <w:t xml:space="preserve">ещению в порядке, предусмотренном </w:t>
      </w:r>
      <w:hyperlink r:id="rId3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05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39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406" w:name="sub_40"/>
      <w:r>
        <w:rPr>
          <w:rStyle w:val="a3"/>
        </w:rPr>
        <w:t>Статья 40</w:t>
      </w:r>
      <w:r>
        <w:t>. Принудительный отзыв продукции</w:t>
      </w:r>
    </w:p>
    <w:p w:rsidR="00000000" w:rsidRDefault="00EE3C8A">
      <w:bookmarkStart w:id="407" w:name="sub_4001"/>
      <w:bookmarkEnd w:id="406"/>
      <w:r>
        <w:t>1. В сл</w:t>
      </w:r>
      <w:r>
        <w:t xml:space="preserve">учае невыполнения предписания, предусмотренного </w:t>
      </w:r>
      <w:hyperlink w:anchor="sub_3902" w:history="1">
        <w:r>
          <w:rPr>
            <w:rStyle w:val="a4"/>
          </w:rPr>
          <w:t>пунктом 2 статьи 39</w:t>
        </w:r>
      </w:hyperlink>
      <w:r>
        <w:t xml:space="preserve"> настоящего Федерального закона, или невыполнения программы мероприятий по предотвращению причинения вреда орган государственного контроля (надзора) в соответствии</w:t>
      </w:r>
      <w:r>
        <w:t xml:space="preserve">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мероприятий по предотвращению причинения вреда, вправе обратиться в суд с иском о принуд</w:t>
      </w:r>
      <w:r>
        <w:t>ительном отзыве продукции.</w:t>
      </w:r>
    </w:p>
    <w:bookmarkEnd w:id="407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08" w:name="sub_4002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EE3C8A">
      <w:pPr>
        <w:pStyle w:val="afb"/>
      </w:pPr>
      <w:r>
        <w:fldChar w:fldCharType="begin"/>
      </w:r>
      <w:r>
        <w:instrText>HYPERLINK "garantF1://12088179.29"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40 настоящего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В случае у</w:t>
      </w:r>
      <w:r>
        <w:t xml:space="preserve">довлетворения иска о принудительном отзыве продукции суд обязывает ответчика совершить определенные действия, связанные с отзывом продукции, в установленный судом срок, а также довести решение суда не позднее одного месяца со дня его вступления в законную </w:t>
      </w:r>
      <w:r>
        <w:t>силу до сведения приобретателей, в том числе потребителей, через средства массовой информации или иным способом.</w:t>
      </w:r>
    </w:p>
    <w:p w:rsidR="00000000" w:rsidRDefault="00EE3C8A">
      <w:bookmarkStart w:id="409" w:name="sub_40022"/>
      <w:r>
        <w:t>В случае неисполнения ответчиком решения суда в установленный срок исполнение решения суда осуществляется в порядке, установленном зак</w:t>
      </w:r>
      <w:r>
        <w:t>онодательством Российской Федерации. При этом истец вправе информировать приобретателей, в том числе потребителей, через средства массовой информации о принудительном отзыве продукции.</w:t>
      </w:r>
    </w:p>
    <w:p w:rsidR="00000000" w:rsidRDefault="00EE3C8A">
      <w:bookmarkStart w:id="410" w:name="sub_4003"/>
      <w:bookmarkEnd w:id="409"/>
      <w:r>
        <w:t>3. За нарушение требований настоящего Федерального зак</w:t>
      </w:r>
      <w:r>
        <w:t>она об отзыве продукции могут быть применены меры уголовного и административного воздействия в соответствии с законодательством Российской Федерации.</w:t>
      </w:r>
    </w:p>
    <w:bookmarkEnd w:id="410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E3C8A">
      <w:pPr>
        <w:pStyle w:val="afa"/>
      </w:pPr>
      <w:r>
        <w:t>См. комментарии к статье 40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11" w:name="sub_4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11"/>
    <w:p w:rsidR="00000000" w:rsidRDefault="00EE3C8A">
      <w:pPr>
        <w:pStyle w:val="afb"/>
      </w:pPr>
      <w:r>
        <w:fldChar w:fldCharType="begin"/>
      </w:r>
      <w:r>
        <w:instrText>HYPERLINK "garantF1://12088179.30"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статью 41 настоящего Федерального закона внесены изменения, </w:t>
      </w:r>
      <w:hyperlink r:id="rId30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41</w:t>
      </w:r>
      <w:r>
        <w:t>. Ответственность за нарушение правил выполнения работ по сертификации</w:t>
      </w:r>
    </w:p>
    <w:p w:rsidR="00000000" w:rsidRDefault="00EE3C8A">
      <w:r>
        <w:t>Орган по серт</w:t>
      </w:r>
      <w:r>
        <w:t>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продукции, не соответствующей требованиям технических регламентов, или причинило заявителю уб</w:t>
      </w:r>
      <w:r>
        <w:t>ытки, включая упущенную выгоду, в результате необоснованного отказа в выдаче сертификата соответствия, приостановления или прекращения действия сертификата соответствия, несут ответственность в соответствии с законодательством Российской Федерации и догово</w:t>
      </w:r>
      <w:r>
        <w:t>ром о проведении работ по сертификации.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41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412" w:name="sub_42"/>
      <w:r>
        <w:rPr>
          <w:rStyle w:val="a3"/>
        </w:rPr>
        <w:t>Статья 42</w:t>
      </w:r>
      <w:r>
        <w:t>. Ответственность аккредитованной испытательной лаборатории (центра)</w:t>
      </w:r>
    </w:p>
    <w:bookmarkEnd w:id="412"/>
    <w:p w:rsidR="00000000" w:rsidRDefault="00EE3C8A">
      <w:r>
        <w:t>Аккредитованная испытательная лаборатория (центр), эксперт</w:t>
      </w:r>
      <w:r>
        <w:t>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42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413" w:name="sub_800"/>
      <w:r>
        <w:t>Глава 8. Информация о технических регламентах и документах по стандартизации</w:t>
      </w:r>
    </w:p>
    <w:bookmarkEnd w:id="413"/>
    <w:p w:rsidR="00000000" w:rsidRDefault="00EE3C8A"/>
    <w:p w:rsidR="00000000" w:rsidRDefault="00EE3C8A">
      <w:pPr>
        <w:pStyle w:val="af2"/>
      </w:pPr>
      <w:bookmarkStart w:id="414" w:name="sub_43"/>
      <w:r>
        <w:rPr>
          <w:rStyle w:val="a3"/>
        </w:rPr>
        <w:t>Статья 43</w:t>
      </w:r>
      <w:r>
        <w:t>. Информация о документах по стандартизации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15" w:name="sub_4301"/>
      <w:bookmarkEnd w:id="414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EE3C8A">
      <w:pPr>
        <w:pStyle w:val="afb"/>
      </w:pPr>
      <w:r>
        <w:fldChar w:fldCharType="begin"/>
      </w:r>
      <w:r>
        <w:instrText>HYPERLINK "garantF1://12088179.3101"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июля 2011 г. N 255-ФЗ в пункт 1 статьи 43 настоящего Федерального закона внесены изменения, </w:t>
      </w:r>
      <w:hyperlink r:id="rId30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Национальные стандарты, предварительные национальные стандарты и общероссийские классификаторы, а также информация об их разработке должны быть</w:t>
      </w:r>
      <w:r>
        <w:t xml:space="preserve"> доступны заинтересованным лицам.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16" w:name="sub_4302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EE3C8A">
      <w:pPr>
        <w:pStyle w:val="afb"/>
      </w:pPr>
      <w:r>
        <w:fldChar w:fldCharType="begin"/>
      </w:r>
      <w:r>
        <w:instrText>HYPERLINK "garantF1://12088179.3102"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2 статьи 43 настоящего Федерального закона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EE3C8A">
      <w:pPr>
        <w:pStyle w:val="afb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2. Официально</w:t>
      </w:r>
      <w:r>
        <w:t xml:space="preserve">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стандартизации. Порядок опубликования национальных стандартов, предварительных национальных стандартов и общероссийских </w:t>
      </w:r>
      <w:r>
        <w:t>классификаторов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313" w:history="1">
        <w:r>
          <w:rPr>
            <w:rStyle w:val="a4"/>
          </w:rPr>
          <w:t>Положение</w:t>
        </w:r>
      </w:hyperlink>
      <w:r>
        <w:t xml:space="preserve"> об опубликовании национальных стандартов и общероссийских классификаторов т</w:t>
      </w:r>
      <w:r>
        <w:t xml:space="preserve">ехнико-экономической и социальной информации, утвержденное </w:t>
      </w:r>
      <w:hyperlink r:id="rId314" w:history="1">
        <w:r>
          <w:rPr>
            <w:rStyle w:val="a4"/>
          </w:rPr>
          <w:t>постановлением</w:t>
        </w:r>
      </w:hyperlink>
      <w:r>
        <w:t xml:space="preserve"> Правительства РФ от 25 сентября 2003 г. N 594</w:t>
      </w:r>
    </w:p>
    <w:p w:rsidR="00000000" w:rsidRDefault="00EE3C8A">
      <w:pPr>
        <w:pStyle w:val="afa"/>
      </w:pPr>
      <w:r>
        <w:t>См. комментарии к статье 43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17" w:name="sub_44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EE3C8A">
      <w:pPr>
        <w:pStyle w:val="afb"/>
      </w:pPr>
      <w:r>
        <w:fldChar w:fldCharType="begin"/>
      </w:r>
      <w:r>
        <w:instrText>HYPER</w:instrText>
      </w:r>
      <w:r>
        <w:instrText>LINK "garantF1://12072031.1104"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в статью 44 настоящего Федерального закона внесены изменения</w:t>
      </w:r>
    </w:p>
    <w:p w:rsidR="00000000" w:rsidRDefault="00EE3C8A">
      <w:pPr>
        <w:pStyle w:val="afb"/>
      </w:pPr>
      <w:hyperlink r:id="rId3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2"/>
      </w:pPr>
      <w:r>
        <w:rPr>
          <w:rStyle w:val="a3"/>
        </w:rPr>
        <w:t>Статья 44</w:t>
      </w:r>
      <w:r>
        <w:t>. Федеральный информационн</w:t>
      </w:r>
      <w:r>
        <w:t>ый фонд технических регламентов и стандартов</w:t>
      </w:r>
    </w:p>
    <w:p w:rsidR="00000000" w:rsidRDefault="00EE3C8A">
      <w:bookmarkStart w:id="418" w:name="sub_4401"/>
      <w:r>
        <w:t xml:space="preserve">1. </w:t>
      </w:r>
      <w:hyperlink r:id="rId316" w:history="1">
        <w:r>
          <w:rPr>
            <w:rStyle w:val="a4"/>
          </w:rPr>
          <w:t>Технические регламенты</w:t>
        </w:r>
      </w:hyperlink>
      <w:r>
        <w:t>, документы национальной системы стандартизации, международные стандарты, правила стандартизации, нормы стандартизации и рекомендации по станда</w:t>
      </w:r>
      <w:r>
        <w:t>ртизации,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стандартов.</w:t>
      </w:r>
    </w:p>
    <w:bookmarkEnd w:id="418"/>
    <w:p w:rsidR="00000000" w:rsidRDefault="00EE3C8A">
      <w:r>
        <w:t xml:space="preserve">Федеральный информационный фонд технических регламентов и стандартов является </w:t>
      </w:r>
      <w:hyperlink r:id="rId317" w:history="1">
        <w:r>
          <w:rPr>
            <w:rStyle w:val="a4"/>
          </w:rPr>
          <w:t>государственным информационным ресурсом</w:t>
        </w:r>
      </w:hyperlink>
      <w:r>
        <w:t>.</w:t>
      </w:r>
    </w:p>
    <w:p w:rsidR="00000000" w:rsidRDefault="00EE3C8A">
      <w:hyperlink r:id="rId318" w:history="1">
        <w:r>
          <w:rPr>
            <w:rStyle w:val="a4"/>
          </w:rPr>
          <w:t>Порядок</w:t>
        </w:r>
      </w:hyperlink>
      <w:r>
        <w:t xml:space="preserve"> создания и ведения Федерального информационного фон</w:t>
      </w:r>
      <w:r>
        <w:t>да технических регламентов и стандартов, а также правила пользования этим фондом устанавливаются Правительством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31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Росстандартом государственной</w:t>
      </w:r>
      <w:r>
        <w:t xml:space="preserve"> услуги по предоставлению информации из федерального информационного фонда технических регламентов и стандартов, утвержденный </w:t>
      </w:r>
      <w:hyperlink r:id="rId320" w:history="1">
        <w:r>
          <w:rPr>
            <w:rStyle w:val="a4"/>
          </w:rPr>
          <w:t>приказом</w:t>
        </w:r>
      </w:hyperlink>
      <w:r>
        <w:t xml:space="preserve"> Минпромторга России от 22 марта 2013 г. N 397</w:t>
      </w:r>
    </w:p>
    <w:p w:rsidR="00000000" w:rsidRDefault="00EE3C8A">
      <w:bookmarkStart w:id="419" w:name="sub_4402"/>
      <w:r>
        <w:t xml:space="preserve">2. В Российской Федерации в </w:t>
      </w:r>
      <w:hyperlink r:id="rId321" w:history="1">
        <w:r>
          <w:rPr>
            <w:rStyle w:val="a4"/>
          </w:rPr>
          <w:t>порядке и на условиях</w:t>
        </w:r>
      </w:hyperlink>
      <w:r>
        <w:t>, которые установлены Правительством Российской Федерации, создается и функционирует единая информационная система, предназначенная для обеспечения заинтересованных лиц информацией о документах, входящи</w:t>
      </w:r>
      <w:r>
        <w:t>х в состав Федерального информационного фонда технических регламентов и стандартов.</w:t>
      </w:r>
    </w:p>
    <w:bookmarkEnd w:id="419"/>
    <w:p w:rsidR="00000000" w:rsidRDefault="00EE3C8A">
      <w:r>
        <w:t xml:space="preserve">Заинтересованным лицам обеспечивается свободный доступ к создаваемым информационным ресурсам, за исключением случаев, если в интересах сохранения </w:t>
      </w:r>
      <w:hyperlink r:id="rId322" w:history="1">
        <w:r>
          <w:rPr>
            <w:rStyle w:val="a4"/>
          </w:rPr>
          <w:t>государственной</w:t>
        </w:r>
      </w:hyperlink>
      <w:r>
        <w:t xml:space="preserve">, служебной или </w:t>
      </w:r>
      <w:hyperlink r:id="rId323" w:history="1">
        <w:r>
          <w:rPr>
            <w:rStyle w:val="a4"/>
          </w:rPr>
          <w:t>коммерческой тайны</w:t>
        </w:r>
      </w:hyperlink>
      <w:r>
        <w:t xml:space="preserve"> такой доступ должен быть ограничен.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также </w:t>
      </w:r>
      <w:hyperlink r:id="rId324" w:history="1">
        <w:r>
          <w:rPr>
            <w:rStyle w:val="a4"/>
          </w:rPr>
          <w:t>приказ</w:t>
        </w:r>
      </w:hyperlink>
      <w:r>
        <w:t xml:space="preserve"> Госстандарта РФ от 29 мая 2002 г. N 124 "Об официальной регистрации переводов международных и зарубежных национальных стандартов"</w:t>
      </w:r>
    </w:p>
    <w:p w:rsidR="00000000" w:rsidRDefault="00EE3C8A">
      <w:bookmarkStart w:id="420" w:name="sub_4403"/>
      <w:r>
        <w:lastRenderedPageBreak/>
        <w:t>3. Международные стандарты, региональные стандарты, региональные своды правил, стандарты иностранных государств и сво</w:t>
      </w:r>
      <w:r>
        <w:t xml:space="preserve">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</w:t>
      </w:r>
      <w:r>
        <w:t xml:space="preserve">отбора образцов, необходимые для применения и исполнения принятого технического регламента и осуществления оценки соответствия, подлежат </w:t>
      </w:r>
      <w:hyperlink r:id="rId325" w:history="1">
        <w:r>
          <w:rPr>
            <w:rStyle w:val="a4"/>
          </w:rPr>
          <w:t>регистрации</w:t>
        </w:r>
      </w:hyperlink>
      <w:r>
        <w:t xml:space="preserve"> в Федеральном информационном фонде технических регламентов и стандартов</w:t>
      </w:r>
      <w:r>
        <w:t>.</w:t>
      </w:r>
    </w:p>
    <w:p w:rsidR="00000000" w:rsidRDefault="00EE3C8A">
      <w:bookmarkStart w:id="421" w:name="sub_4404"/>
      <w:bookmarkEnd w:id="420"/>
      <w:r>
        <w:t xml:space="preserve">4. Для осуществления регистрации стандартов и сводов правил, указанных в </w:t>
      </w:r>
      <w:hyperlink w:anchor="sub_4403" w:history="1">
        <w:r>
          <w:rPr>
            <w:rStyle w:val="a4"/>
          </w:rPr>
          <w:t>пункте 3</w:t>
        </w:r>
      </w:hyperlink>
      <w:r>
        <w:t xml:space="preserve"> настоящей статьи, в Федеральном информационном фонде технических регламентов и стандартов заинтересованное лицо представляет в нац</w:t>
      </w:r>
      <w:r>
        <w:t>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язык.</w:t>
      </w:r>
    </w:p>
    <w:bookmarkEnd w:id="421"/>
    <w:p w:rsidR="00000000" w:rsidRDefault="00EE3C8A">
      <w:r>
        <w:t>Вместе с документами, необходимыми для регистр</w:t>
      </w:r>
      <w:r>
        <w:t>ации стандарта или свода правил, в национальный орган по стандартизации также могут быть представлены заключения общероссийских общественных организаций предпринимателей, Торгово-промышленной палаты Российской Федерации. В этих заключениях могут содержатьс</w:t>
      </w:r>
      <w:r>
        <w:t>я рекомендации о применении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</w:t>
      </w:r>
      <w:r>
        <w:t>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</w:t>
      </w:r>
    </w:p>
    <w:p w:rsidR="00000000" w:rsidRDefault="00EE3C8A">
      <w:r>
        <w:t>В течение пяти дней со дня получения заявления о р</w:t>
      </w:r>
      <w:r>
        <w:t>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(техниче</w:t>
      </w:r>
      <w:r>
        <w:t>ские комитеты) по стандартизации для заключения. В случае,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стандартизации, в результате применени</w:t>
      </w:r>
      <w:r>
        <w:t>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</w:t>
      </w:r>
      <w:r>
        <w:t xml:space="preserve"> принятого технического регламента и осуществления оценки соответствия, технический комитет (технические комитеты) по стандартизации дает заключение о возможности применения стандарта или свода правил для обеспечения соблюдения на добровольной основе требо</w:t>
      </w:r>
      <w:r>
        <w:t>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</w:t>
      </w:r>
    </w:p>
    <w:p w:rsidR="00000000" w:rsidRDefault="00EE3C8A">
      <w:r>
        <w:t xml:space="preserve">В течение тридцати дней со дня </w:t>
      </w:r>
      <w:r>
        <w:t>получения указанных документов от национального органа по стандартизации технический комитет (технические комитеты) по стандартизации рассматривает их и направляет в национальный орган по стандартизации заключение.</w:t>
      </w:r>
    </w:p>
    <w:p w:rsidR="00000000" w:rsidRDefault="00EE3C8A">
      <w:bookmarkStart w:id="422" w:name="sub_4405"/>
      <w:r>
        <w:t>5. В течение пятнадцати дней со д</w:t>
      </w:r>
      <w:r>
        <w:t xml:space="preserve">ня получения заключения технического комитета (технических комитетов) по стандартизации, указанного в </w:t>
      </w:r>
      <w:hyperlink w:anchor="sub_4404" w:history="1">
        <w:r>
          <w:rPr>
            <w:rStyle w:val="a4"/>
          </w:rPr>
          <w:t>пункте 4</w:t>
        </w:r>
      </w:hyperlink>
      <w:r>
        <w:t xml:space="preserve"> настоящей статьи, но не позднее чем через сорок пять дней со дня поступления заявления о регистрации стандарта или свода правил национальный орган по стандартизации </w:t>
      </w:r>
      <w:r>
        <w:lastRenderedPageBreak/>
        <w:t>принимает решение о регистрации представленного стандарта или свода правил либо мотивирова</w:t>
      </w:r>
      <w:r>
        <w:t>нно отказывает в регистрации с указанием причин отказа.</w:t>
      </w:r>
    </w:p>
    <w:p w:rsidR="00000000" w:rsidRDefault="00EE3C8A">
      <w:bookmarkStart w:id="423" w:name="sub_44052"/>
      <w:bookmarkEnd w:id="422"/>
      <w:r>
        <w:t>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</w:t>
      </w:r>
      <w:r>
        <w:t xml:space="preserve">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а также направляет в Правительство Российской Федерации или в федеральный орган исполнительной </w:t>
      </w:r>
      <w:r>
        <w:t>власти по техническому регулированию предложение о включении такого стандарта или свода правил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</w:t>
      </w:r>
      <w:r>
        <w:t>е для применения и исполнения принятого технического регламента и осуществления оценки соответствия.</w:t>
      </w:r>
    </w:p>
    <w:p w:rsidR="00000000" w:rsidRDefault="00EE3C8A">
      <w:bookmarkStart w:id="424" w:name="sub_4406"/>
      <w:bookmarkEnd w:id="423"/>
      <w:r>
        <w:t>6. Основанием для отказа в регистрации стандарта или свода правил является:</w:t>
      </w:r>
    </w:p>
    <w:bookmarkEnd w:id="424"/>
    <w:p w:rsidR="00000000" w:rsidRDefault="00EE3C8A">
      <w:r>
        <w:t xml:space="preserve">несоблюдение требований, предусмотренных </w:t>
      </w:r>
      <w:hyperlink w:anchor="sub_440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:rsidR="00000000" w:rsidRDefault="00EE3C8A">
      <w:r>
        <w:t>мотивированное заключение технического комитета (технических комитетов) по стандартизации об отклонении стандарта или свода правил.</w:t>
      </w:r>
    </w:p>
    <w:p w:rsidR="00000000" w:rsidRDefault="00EE3C8A">
      <w:bookmarkStart w:id="425" w:name="sub_4407"/>
      <w:r>
        <w:t>7. Основанием для отказа во включении зарегистрированного стандарта или сво</w:t>
      </w:r>
      <w:r>
        <w:t>да правил в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является мотивированное заключение технического комитета (технических к</w:t>
      </w:r>
      <w:r>
        <w:t>омитетов) по стандартизации о невозможности его применения для целей оценки соответствия.</w:t>
      </w:r>
    </w:p>
    <w:p w:rsidR="00000000" w:rsidRDefault="00EE3C8A">
      <w:bookmarkStart w:id="426" w:name="sub_4408"/>
      <w:bookmarkEnd w:id="425"/>
      <w:r>
        <w:t>8. В течение пяти дней со дня принятия решения по представленному на регистрацию стандарту или своду правил национальный орган по стандартизации напра</w:t>
      </w:r>
      <w:r>
        <w:t>вляет заинтересованному лицу копию решения вместе с заключением технического комитета (технических комитетов) по стандартизации.</w:t>
      </w:r>
    </w:p>
    <w:bookmarkEnd w:id="426"/>
    <w:p w:rsidR="00000000" w:rsidRDefault="00EE3C8A">
      <w:r>
        <w:t>Отказ национального органа по стандартизации в регистрации и (или) во включении стандарта или свода правил в перечень д</w:t>
      </w:r>
      <w:r>
        <w:t xml:space="preserve">окументов в области стандартизации, указанный в </w:t>
      </w:r>
      <w:hyperlink w:anchor="sub_4407" w:history="1">
        <w:r>
          <w:rPr>
            <w:rStyle w:val="a4"/>
          </w:rPr>
          <w:t>пункте 7</w:t>
        </w:r>
      </w:hyperlink>
      <w:r>
        <w:t xml:space="preserve"> настоящей статьи, может быть обжалован в судебном порядке.</w:t>
      </w:r>
    </w:p>
    <w:p w:rsidR="00000000" w:rsidRDefault="00EE3C8A">
      <w:bookmarkStart w:id="427" w:name="sub_4409"/>
      <w:r>
        <w:t>9. В случаях, если лицензионными договорами с иностранными правообладателями, а также международными согла</w:t>
      </w:r>
      <w:r>
        <w:t xml:space="preserve">шениями и иными нормами международного права предусматриваются возмездность и (или) недопустимость предоставления открытого доступа к документам в области стандартизации, национальный орган по стандартизации организует официальное опубликование в печатном </w:t>
      </w:r>
      <w:r>
        <w:t>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электронно-цифровой форме сведений о размере платы за предоставление соответствующих документов и правил их распростр</w:t>
      </w:r>
      <w:r>
        <w:t>анения.</w:t>
      </w:r>
    </w:p>
    <w:p w:rsidR="00000000" w:rsidRDefault="00EE3C8A">
      <w:bookmarkStart w:id="428" w:name="sub_440902"/>
      <w:bookmarkEnd w:id="427"/>
      <w:r>
        <w:t>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суда.</w:t>
      </w:r>
    </w:p>
    <w:bookmarkEnd w:id="428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44 настоящего Федераль</w:t>
      </w:r>
      <w:r>
        <w:t>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429" w:name="sub_900"/>
      <w:r>
        <w:t>Глава 9. Финансирование в области технического регулирования</w:t>
      </w:r>
    </w:p>
    <w:bookmarkEnd w:id="429"/>
    <w:p w:rsidR="00000000" w:rsidRDefault="00EE3C8A"/>
    <w:p w:rsidR="00000000" w:rsidRDefault="00EE3C8A">
      <w:pPr>
        <w:pStyle w:val="af2"/>
      </w:pPr>
      <w:bookmarkStart w:id="430" w:name="sub_45"/>
      <w:r>
        <w:rPr>
          <w:rStyle w:val="a3"/>
        </w:rPr>
        <w:t>Статья 45</w:t>
      </w:r>
      <w:r>
        <w:t xml:space="preserve">. Порядок финансирования за счет средств федерального бюджета </w:t>
      </w:r>
      <w:r>
        <w:lastRenderedPageBreak/>
        <w:t>расходов в области технического регулирования</w:t>
      </w:r>
    </w:p>
    <w:bookmarkEnd w:id="430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31" w:name="sub_4501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000000" w:rsidRDefault="00EE3C8A">
      <w:pPr>
        <w:pStyle w:val="afb"/>
      </w:pPr>
      <w:r>
        <w:fldChar w:fldCharType="begin"/>
      </w:r>
      <w:r>
        <w:instrText>HYPERLINK "garantF1://12088179.32"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45 настоящего Федерального закона внесены изменения, </w:t>
      </w:r>
      <w:hyperlink r:id="rId32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1. За счет средств федерального бюджета финансируются расходы на проведение на федерал</w:t>
      </w:r>
      <w:r>
        <w:t>ьном уровне государственного контроля (надзора) за соблюдением требований технических регламентов.</w:t>
      </w:r>
    </w:p>
    <w:p w:rsidR="00000000" w:rsidRDefault="00EE3C8A">
      <w:bookmarkStart w:id="432" w:name="sub_45012"/>
      <w:r>
        <w:t>За счет средств федерального бюджета могут финансироваться расходы на:</w:t>
      </w:r>
    </w:p>
    <w:bookmarkEnd w:id="432"/>
    <w:p w:rsidR="00000000" w:rsidRDefault="00EE3C8A">
      <w:r>
        <w:t>создание и ведение Федерального информационного фонда технических регламентов и стандартов;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329" w:history="1">
        <w:r>
          <w:rPr>
            <w:rStyle w:val="a4"/>
          </w:rPr>
          <w:t>Правила</w:t>
        </w:r>
      </w:hyperlink>
      <w:r>
        <w:t xml:space="preserve"> предоставления из федерального бюджета субсидий организациям на создание и ведение Федерального информаци</w:t>
      </w:r>
      <w:r>
        <w:t xml:space="preserve">онного фонда технических регламентов и стандартов и на осуществление мероприятий в области обеспечения единства измерений, утвержденные </w:t>
      </w:r>
      <w:hyperlink r:id="rId330" w:history="1">
        <w:r>
          <w:rPr>
            <w:rStyle w:val="a4"/>
          </w:rPr>
          <w:t>приказом</w:t>
        </w:r>
      </w:hyperlink>
      <w:r>
        <w:t xml:space="preserve"> Ростехрегулирования</w:t>
      </w:r>
    </w:p>
    <w:p w:rsidR="00000000" w:rsidRDefault="00EE3C8A">
      <w:pPr>
        <w:pStyle w:val="afa"/>
      </w:pPr>
      <w:r>
        <w:t xml:space="preserve">См. </w:t>
      </w:r>
      <w:hyperlink r:id="rId331" w:history="1">
        <w:r>
          <w:rPr>
            <w:rStyle w:val="a4"/>
          </w:rPr>
          <w:t>Правила</w:t>
        </w:r>
      </w:hyperlink>
      <w:r>
        <w:t xml:space="preserve"> пред</w:t>
      </w:r>
      <w:r>
        <w:t>оставления в 2010 году из федерального бюджета субсидий организациям (за исключением бюджетных учреждений) на создание и ведение Федерального информационного фонда технических регламентов и стандартов и на осуществление мероприятий в области обеспечения ед</w:t>
      </w:r>
      <w:r>
        <w:t xml:space="preserve">инства измерений, утвержденные </w:t>
      </w:r>
      <w:hyperlink r:id="rId332" w:history="1">
        <w:r>
          <w:rPr>
            <w:rStyle w:val="a4"/>
          </w:rPr>
          <w:t>приказом</w:t>
        </w:r>
      </w:hyperlink>
      <w:r>
        <w:t xml:space="preserve"> Минпромторга России от 27 февраля 2009 г. N 86</w:t>
      </w:r>
    </w:p>
    <w:p w:rsidR="00000000" w:rsidRDefault="00EE3C8A">
      <w:bookmarkStart w:id="433" w:name="sub_45014"/>
      <w:r>
        <w:t>разработку в соответствии с поручениями Президента Российской Федерации или Правительства Российской Федерации проектов техн</w:t>
      </w:r>
      <w:r>
        <w:t>ических регламентов и необходимых перечней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регламента;</w:t>
      </w:r>
    </w:p>
    <w:bookmarkEnd w:id="433"/>
    <w:p w:rsidR="00000000" w:rsidRDefault="00EE3C8A">
      <w:r>
        <w:t>разработку правил, норм и рекомендаций в области с</w:t>
      </w:r>
      <w:r>
        <w:t>тандартизации;</w:t>
      </w:r>
    </w:p>
    <w:p w:rsidR="00000000" w:rsidRDefault="00EE3C8A">
      <w:r>
        <w:t>разработку сводов правил;</w:t>
      </w:r>
    </w:p>
    <w:p w:rsidR="00000000" w:rsidRDefault="00EE3C8A">
      <w:r>
        <w:t>разработку правил и методов исследований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</w:t>
      </w:r>
      <w:r>
        <w:t>ов;</w:t>
      </w:r>
    </w:p>
    <w:p w:rsidR="00000000" w:rsidRDefault="00EE3C8A">
      <w:r>
        <w:t xml:space="preserve">разработку указанных в </w:t>
      </w:r>
      <w:hyperlink w:anchor="sub_5" w:history="1">
        <w:r>
          <w:rPr>
            <w:rStyle w:val="a4"/>
          </w:rPr>
          <w:t>статье 5</w:t>
        </w:r>
      </w:hyperlink>
      <w:r>
        <w:t xml:space="preserve"> настоящего Федерального закона нормативных документов федеральных органов исполнительной власти;</w:t>
      </w:r>
    </w:p>
    <w:p w:rsidR="00000000" w:rsidRDefault="00EE3C8A">
      <w:r>
        <w:t>регистрацию систем добровольной сертификации и ведение единого реестра зарегистрированных систем доб</w:t>
      </w:r>
      <w:r>
        <w:t>ровольной сертификации;</w:t>
      </w:r>
    </w:p>
    <w:p w:rsidR="00000000" w:rsidRDefault="00EE3C8A">
      <w:r>
        <w:t>разработку и ведение общероссийских классификаторов;</w:t>
      </w:r>
    </w:p>
    <w:p w:rsidR="00000000" w:rsidRDefault="00EE3C8A">
      <w:r>
        <w:t>ведение единого реестра сертификатов соответствия и единого реестра деклараций о соответствии;</w:t>
      </w:r>
    </w:p>
    <w:p w:rsidR="00000000" w:rsidRDefault="00EE3C8A">
      <w:r>
        <w:t>осуществление учета и анализа случаев причинения вреда вследствие нарушения требован</w:t>
      </w:r>
      <w:r>
        <w:t>ий технических регламентов;</w:t>
      </w:r>
    </w:p>
    <w:p w:rsidR="00000000" w:rsidRDefault="00EE3C8A">
      <w:bookmarkStart w:id="434" w:name="sub_450113"/>
      <w:r>
        <w:t>уплату взносов в международные организации по стандартизации и аккредитации;</w:t>
      </w:r>
    </w:p>
    <w:p w:rsidR="00000000" w:rsidRDefault="00EE3C8A">
      <w:bookmarkStart w:id="435" w:name="sub_450114"/>
      <w:bookmarkEnd w:id="434"/>
      <w:r>
        <w:t>разработку проектов международных стандартов и региональных стандартов, реализацию программы разработки национальных стан</w:t>
      </w:r>
      <w:r>
        <w:t xml:space="preserve">дартов, предусмотренной </w:t>
      </w:r>
      <w:hyperlink w:anchor="sub_1601" w:history="1">
        <w:r>
          <w:rPr>
            <w:rStyle w:val="a4"/>
          </w:rPr>
          <w:t>пунктом 1 статьи 16</w:t>
        </w:r>
      </w:hyperlink>
      <w:r>
        <w:t xml:space="preserve"> настоящего Федерального закона, и проведение экспертизы отдельных проектов технических регламентов и проектов международных стандартов, </w:t>
      </w:r>
      <w:r>
        <w:lastRenderedPageBreak/>
        <w:t xml:space="preserve">региональных стандартов, </w:t>
      </w:r>
      <w:hyperlink w:anchor="sub_2033" w:history="1">
        <w:r>
          <w:rPr>
            <w:rStyle w:val="a4"/>
          </w:rPr>
          <w:t>пр</w:t>
        </w:r>
        <w:r>
          <w:rPr>
            <w:rStyle w:val="a4"/>
          </w:rPr>
          <w:t>едварительных национальных стандартов</w:t>
        </w:r>
      </w:hyperlink>
      <w:r>
        <w:t xml:space="preserve"> и национальных стандартов.</w:t>
      </w:r>
    </w:p>
    <w:p w:rsidR="00000000" w:rsidRDefault="00EE3C8A">
      <w:bookmarkStart w:id="436" w:name="sub_4502"/>
      <w:bookmarkEnd w:id="435"/>
      <w:r>
        <w:t xml:space="preserve">2. </w:t>
      </w:r>
      <w:hyperlink r:id="rId333" w:history="1">
        <w:r>
          <w:rPr>
            <w:rStyle w:val="a4"/>
          </w:rPr>
          <w:t>Порядок</w:t>
        </w:r>
      </w:hyperlink>
      <w:r>
        <w:t xml:space="preserve"> финансирования расходов, указанных в </w:t>
      </w:r>
      <w:hyperlink w:anchor="sub_4501" w:history="1">
        <w:r>
          <w:rPr>
            <w:rStyle w:val="a4"/>
          </w:rPr>
          <w:t>пункте 1</w:t>
        </w:r>
      </w:hyperlink>
      <w:r>
        <w:t xml:space="preserve"> настоящей статьи, определяется Правительством Росси</w:t>
      </w:r>
      <w:r>
        <w:t>йской Федерации.</w:t>
      </w:r>
    </w:p>
    <w:bookmarkEnd w:id="43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45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1"/>
      </w:pPr>
      <w:bookmarkStart w:id="437" w:name="sub_1000"/>
      <w:r>
        <w:t>Глава 10. Заключительные и переходные положения</w:t>
      </w:r>
    </w:p>
    <w:bookmarkEnd w:id="437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38" w:name="sub_46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EE3C8A">
      <w:pPr>
        <w:pStyle w:val="afb"/>
      </w:pPr>
      <w:r>
        <w:fldChar w:fldCharType="begin"/>
      </w:r>
      <w:r>
        <w:instrText>HYPERLINK "garantF1://12053272.280"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 мая 2007 г. N 65-ФЗ в статью 46 настоящего Федерального закона внесены изменения</w:t>
      </w:r>
    </w:p>
    <w:p w:rsidR="00000000" w:rsidRDefault="00EE3C8A">
      <w:pPr>
        <w:pStyle w:val="afb"/>
      </w:pPr>
      <w:hyperlink r:id="rId3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pPr>
        <w:pStyle w:val="af2"/>
      </w:pPr>
      <w:r>
        <w:rPr>
          <w:rStyle w:val="a3"/>
        </w:rPr>
        <w:t>Статья 46</w:t>
      </w:r>
      <w:r>
        <w:t>. Переходные положения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39" w:name="sub_4601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EE3C8A">
      <w:pPr>
        <w:pStyle w:val="afb"/>
      </w:pPr>
      <w:r>
        <w:fldChar w:fldCharType="begin"/>
      </w:r>
      <w:r>
        <w:instrText>HYPERLINK "garantF1://12088179.3301"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в пункт 1 статьи 46 настоящего Федерального закона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hyperlink r:id="rId338" w:history="1">
        <w:r>
          <w:rPr>
            <w:rStyle w:val="a4"/>
          </w:rPr>
          <w:t>1.</w:t>
        </w:r>
      </w:hyperlink>
      <w:r>
        <w:t xml:space="preserve">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</w:t>
      </w:r>
      <w:r>
        <w:t xml:space="preserve">астоящего Федерального закона впредь до вступления в силу соответствующих </w:t>
      </w:r>
      <w:hyperlink r:id="rId339" w:history="1">
        <w:r>
          <w:rPr>
            <w:rStyle w:val="a4"/>
          </w:rPr>
          <w:t>технических регламентов</w:t>
        </w:r>
      </w:hyperlink>
      <w:r>
        <w:t xml:space="preserve"> требования к продукции или к продукции и связанным с требованиями к продукции процессам проектирования (включая изыскания),</w:t>
      </w:r>
      <w:r>
        <w:t xml:space="preserve">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</w:t>
      </w:r>
      <w:r>
        <w:t>ательному исполнению только в части, соответствующей целям:</w:t>
      </w:r>
    </w:p>
    <w:p w:rsidR="00000000" w:rsidRDefault="00EE3C8A"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EE3C8A">
      <w:r>
        <w:t>охраны окружающей среды, жизни или здоровья животных и растений;</w:t>
      </w:r>
    </w:p>
    <w:p w:rsidR="00000000" w:rsidRDefault="00EE3C8A">
      <w:bookmarkStart w:id="440" w:name="sub_46014"/>
      <w:r>
        <w:t>предупреждения действий, вводящих в заблуждение приобретателей, в том числе потребителей;</w:t>
      </w:r>
    </w:p>
    <w:p w:rsidR="00000000" w:rsidRDefault="00EE3C8A">
      <w:bookmarkStart w:id="441" w:name="sub_46015"/>
      <w:bookmarkEnd w:id="440"/>
      <w:r>
        <w:t>обеспечения энергетической эффективности и ресурсосбережения.</w:t>
      </w:r>
    </w:p>
    <w:p w:rsidR="00000000" w:rsidRDefault="00EE3C8A">
      <w:bookmarkStart w:id="442" w:name="sub_46016"/>
      <w:bookmarkEnd w:id="441"/>
      <w:r>
        <w:t>Нормативные правовые акты Российской Федерации и нормативные докум</w:t>
      </w:r>
      <w:r>
        <w:t>енты федеральных органов исполнительной власти,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(вклю</w:t>
      </w:r>
      <w:r>
        <w:t>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 органами исполнительной власти в информационной системе общего пользования в электронной фо</w:t>
      </w:r>
      <w:r>
        <w:t xml:space="preserve">рме с указанием подлежащих обязательному исполнению структурных единиц (разделов, пунктов) этих актов и документов,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p w:rsidR="00000000" w:rsidRDefault="00EE3C8A">
      <w:bookmarkStart w:id="443" w:name="sub_46017"/>
      <w:bookmarkEnd w:id="442"/>
      <w:r>
        <w:lastRenderedPageBreak/>
        <w:t>С 1 сентября 2011</w:t>
      </w:r>
      <w:r>
        <w:t> года нормативные правовые акты Российской Федерации и нормативные документы федеральных органов исполнительной власти, содержащие требования к продукции или к продукции и связанным с требованиями к продукции процессам проектирования (включая изыскания), п</w:t>
      </w:r>
      <w:r>
        <w:t xml:space="preserve">роизводства, строительства, монтажа, наладки, эксплуатации, хранения, перевозки, реализации и утилизации и не опубликованные в установленном порядке, могут применяться только на добровольной основе,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bookmarkEnd w:id="443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О национальных стандартах Российской Федерации см. </w:t>
      </w:r>
      <w:hyperlink r:id="rId340" w:history="1">
        <w:r>
          <w:rPr>
            <w:rStyle w:val="a4"/>
          </w:rPr>
          <w:t>постановление</w:t>
        </w:r>
      </w:hyperlink>
      <w:r>
        <w:t xml:space="preserve"> Госстандарта РФ от 30 января 2004 г. N 4</w:t>
      </w:r>
    </w:p>
    <w:p w:rsidR="00000000" w:rsidRDefault="00EE3C8A">
      <w:pPr>
        <w:pStyle w:val="afa"/>
      </w:pPr>
      <w:r>
        <w:t>О применении статьи 46 настоящего Федерального закон</w:t>
      </w:r>
      <w:r>
        <w:t xml:space="preserve">а см. </w:t>
      </w:r>
      <w:hyperlink r:id="rId341" w:history="1">
        <w:r>
          <w:rPr>
            <w:rStyle w:val="a4"/>
          </w:rPr>
          <w:t>письмо</w:t>
        </w:r>
      </w:hyperlink>
      <w:r>
        <w:t xml:space="preserve"> Госстроя РФ от 22 декабря 2003 г. N ЛБ-8381/9</w:t>
      </w:r>
    </w:p>
    <w:p w:rsidR="00000000" w:rsidRDefault="00EE3C8A">
      <w:pPr>
        <w:pStyle w:val="afa"/>
      </w:pPr>
      <w:r>
        <w:t xml:space="preserve">См. </w:t>
      </w:r>
      <w:hyperlink r:id="rId342" w:history="1">
        <w:r>
          <w:rPr>
            <w:rStyle w:val="a4"/>
          </w:rPr>
          <w:t>Перечень</w:t>
        </w:r>
      </w:hyperlink>
      <w:r>
        <w:t xml:space="preserve"> нормативно-технических документов, рекомендуемых Министерством энергетики Российской Федерации к использованию пр</w:t>
      </w:r>
      <w:r>
        <w:t xml:space="preserve">едприятиями и организациями электроэнергетики до принятия технических регламентов, направленный </w:t>
      </w:r>
      <w:hyperlink r:id="rId343" w:history="1">
        <w:r>
          <w:rPr>
            <w:rStyle w:val="a4"/>
          </w:rPr>
          <w:t>письмом</w:t>
        </w:r>
      </w:hyperlink>
      <w:r>
        <w:t xml:space="preserve"> Минэнерго РФ от 21 июля 2003 г. N ИЮ-4613</w:t>
      </w:r>
    </w:p>
    <w:p w:rsidR="00000000" w:rsidRDefault="00EE3C8A">
      <w:pPr>
        <w:pStyle w:val="afa"/>
      </w:pPr>
    </w:p>
    <w:p w:rsidR="00000000" w:rsidRDefault="00EE3C8A">
      <w:bookmarkStart w:id="444" w:name="sub_46011"/>
      <w:r>
        <w:t>1.1. До дня вступления в силу соответствующих технических регламент</w:t>
      </w:r>
      <w:r>
        <w:t xml:space="preserve">ов Правительство Российской Федерации и федеральные органы исполнительной власти в целях, определенных </w:t>
      </w:r>
      <w:hyperlink w:anchor="sub_601" w:history="1">
        <w:r>
          <w:rPr>
            <w:rStyle w:val="a4"/>
          </w:rPr>
          <w:t>пунктом 1 статьи 6</w:t>
        </w:r>
      </w:hyperlink>
      <w:r>
        <w:t xml:space="preserve"> настоящего Федерального закона, в пределах своих полномочий вправе вносить в установленном порядке с учетом о</w:t>
      </w:r>
      <w:r>
        <w:t>пределенных настоящей статьей особенностей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</w:t>
      </w:r>
      <w:r>
        <w:t>ных органов исполнительной власти, применяемые до дня вступления в силу соответствующих технических регламентов.</w:t>
      </w:r>
    </w:p>
    <w:p w:rsidR="00000000" w:rsidRDefault="00EE3C8A">
      <w:bookmarkStart w:id="445" w:name="sub_460112"/>
      <w:bookmarkEnd w:id="444"/>
      <w:r>
        <w:t xml:space="preserve">Проекты нормативных правовых актов Российской Федерации и проекты нормативных документов федеральных органов исполнительной </w:t>
      </w:r>
      <w:r>
        <w:t>власти о внесении указанных изменений должны быть размещены в информационной системе общего пользования в электронно-цифровой форме не позднее чем за шестьдесят дней до дня их принятия. Такие проекты, доработанные с учетом замечаний заинтересованных лиц, и</w:t>
      </w:r>
      <w:r>
        <w:t xml:space="preserve"> перечень этих замечаний, полученных в письменной форме, направляются в экспертную комиссию по техническому регулированию, созданную в соответствии с положениями </w:t>
      </w:r>
      <w:hyperlink w:anchor="sub_909" w:history="1">
        <w:r>
          <w:rPr>
            <w:rStyle w:val="a4"/>
          </w:rPr>
          <w:t>пункта 9 статьи 9</w:t>
        </w:r>
      </w:hyperlink>
      <w:r>
        <w:t xml:space="preserve"> настоящего Федерального закона федеральным органом </w:t>
      </w:r>
      <w:r>
        <w:t>исполнительной власти, разрабатывающим такие проекты, не позднее чем за тридцать дней до дня их принятия. 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</w:t>
      </w:r>
      <w:r>
        <w:t>ласти, иных заинтересованных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</w:t>
      </w:r>
    </w:p>
    <w:bookmarkEnd w:id="445"/>
    <w:p w:rsidR="00000000" w:rsidRDefault="00EE3C8A">
      <w:r>
        <w:t xml:space="preserve">Решения об утверждении или отклонении таких проектов принимаются </w:t>
      </w:r>
      <w:r>
        <w:t>на основании заключения экспертной комиссии по техническому регулированию.</w:t>
      </w:r>
    </w:p>
    <w:p w:rsidR="00000000" w:rsidRDefault="00EE3C8A">
      <w:bookmarkStart w:id="446" w:name="sub_4602"/>
      <w:r>
        <w:t xml:space="preserve">2.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обязательное подтверждение соответствия осуществляется только в отношении продукции, выпус</w:t>
      </w:r>
      <w:r>
        <w:t>каемой в обращение на территории Российской Федерации.</w:t>
      </w:r>
    </w:p>
    <w:p w:rsidR="00000000" w:rsidRDefault="00EE3C8A">
      <w:bookmarkStart w:id="447" w:name="sub_46021"/>
      <w:bookmarkEnd w:id="446"/>
      <w:r>
        <w:t>До дня вступления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</w:t>
      </w:r>
      <w:r>
        <w:t xml:space="preserve">аркирование продукции знаком </w:t>
      </w:r>
      <w:r>
        <w:lastRenderedPageBreak/>
        <w:t>соответствия осуществляется в соответствии с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</w:t>
      </w:r>
      <w:r>
        <w:t>пления в силу настоящего Федерального закона.</w:t>
      </w:r>
    </w:p>
    <w:bookmarkEnd w:id="447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 xml:space="preserve">См. </w:t>
      </w:r>
      <w:hyperlink r:id="rId344" w:history="1">
        <w:r>
          <w:rPr>
            <w:rStyle w:val="a4"/>
          </w:rPr>
          <w:t>Информационное письмо</w:t>
        </w:r>
      </w:hyperlink>
      <w:r>
        <w:t xml:space="preserve"> Госстандарта РФ от 11 июля 2003 г. N ВК-110-28/2522</w:t>
      </w:r>
    </w:p>
    <w:p w:rsidR="00000000" w:rsidRDefault="00EE3C8A">
      <w:pPr>
        <w:pStyle w:val="afa"/>
      </w:pP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48" w:name="sub_4603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EE3C8A">
      <w:pPr>
        <w:pStyle w:val="afb"/>
      </w:pPr>
      <w:r>
        <w:fldChar w:fldCharType="begin"/>
      </w:r>
      <w:r>
        <w:instrText>HYPERLINK "garantF1://70581086.461"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23 июня 2014 г. N 160-ФЗ в пункт 3 статьи 46 настоящего Федерального закона внесены изменения, </w:t>
      </w:r>
      <w:hyperlink r:id="rId34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3. Правительством Российской Федерации до дня вступления в силу соответствующих технических регламентов утверждаются и еже</w:t>
      </w:r>
      <w:r>
        <w:t xml:space="preserve">годно уточняются единый </w:t>
      </w:r>
      <w:hyperlink r:id="rId348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 сертификации, и единый </w:t>
      </w:r>
      <w:hyperlink r:id="rId349" w:history="1">
        <w:r>
          <w:rPr>
            <w:rStyle w:val="a4"/>
          </w:rPr>
          <w:t>перечень</w:t>
        </w:r>
      </w:hyperlink>
      <w:r>
        <w:t xml:space="preserve"> продукции, подлежащей декларированию соответствия.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bookmarkStart w:id="449" w:name="sub_4632"/>
      <w:r>
        <w:t xml:space="preserve">В реестр сертификатов соответствия, указанный в абзаце втором пункта 3 статьи 46 настоящего Федерального закона (в редакции </w:t>
      </w:r>
      <w:hyperlink r:id="rId350" w:history="1">
        <w:r>
          <w:rPr>
            <w:rStyle w:val="a4"/>
          </w:rPr>
          <w:t>Федерального закона</w:t>
        </w:r>
      </w:hyperlink>
      <w:r>
        <w:t xml:space="preserve"> от 23 июня 2014 г. N 160-ФЗ), </w:t>
      </w:r>
      <w:hyperlink r:id="rId351" w:history="1">
        <w:r>
          <w:rPr>
            <w:rStyle w:val="a4"/>
          </w:rPr>
          <w:t>включаютс</w:t>
        </w:r>
        <w:r>
          <w:rPr>
            <w:rStyle w:val="a4"/>
          </w:rPr>
          <w:t>я</w:t>
        </w:r>
      </w:hyperlink>
      <w:r>
        <w:t xml:space="preserve"> сведения о сертификатах соответствия, выданных со дня вступления в силу </w:t>
      </w:r>
      <w:hyperlink r:id="rId352" w:history="1">
        <w:r>
          <w:rPr>
            <w:rStyle w:val="a4"/>
          </w:rPr>
          <w:t>пункта 6 статьи 4</w:t>
        </w:r>
      </w:hyperlink>
      <w:r>
        <w:t xml:space="preserve"> названного Федерального закона</w:t>
      </w:r>
    </w:p>
    <w:bookmarkEnd w:id="449"/>
    <w:p w:rsidR="00000000" w:rsidRDefault="00EE3C8A">
      <w:r>
        <w:t xml:space="preserve">Ведение реестра выданных сертификатов соответствия на продукцию, включенную в единый </w:t>
      </w:r>
      <w:r>
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</w:t>
      </w:r>
      <w:r>
        <w:t>ым органом исполнительной власти, уполномоченным Правительством Российской Федерации.</w:t>
      </w:r>
    </w:p>
    <w:p w:rsidR="00000000" w:rsidRDefault="00EE3C8A">
      <w:hyperlink r:id="rId353" w:history="1">
        <w:r>
          <w:rPr>
            <w:rStyle w:val="a4"/>
          </w:rPr>
          <w:t>Порядок</w:t>
        </w:r>
      </w:hyperlink>
      <w:r>
        <w:t xml:space="preserve"> формирования и ведения реестра, указанного в </w:t>
      </w:r>
      <w:hyperlink w:anchor="sub_4632" w:history="1">
        <w:r>
          <w:rPr>
            <w:rStyle w:val="a4"/>
          </w:rPr>
          <w:t>абзаце втором</w:t>
        </w:r>
      </w:hyperlink>
      <w:r>
        <w:t xml:space="preserve"> настоящего пункта, предоставления содержащихся в указанном реестре сведений устанавливается Правительством Российской Федерации.</w:t>
      </w:r>
    </w:p>
    <w:p w:rsidR="00000000" w:rsidRDefault="00EE3C8A">
      <w:bookmarkStart w:id="450" w:name="sub_4634"/>
      <w:r>
        <w:t>Выдача бланков сертификатов соответствия на продукцию, включенную в единый перечень продукции, подлежащей обязательной</w:t>
      </w:r>
      <w:r>
        <w:t xml:space="preserve">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</w:t>
      </w:r>
      <w:r>
        <w:t>полномоченным Правительством Российской Федерации.</w:t>
      </w:r>
    </w:p>
    <w:bookmarkStart w:id="451" w:name="sub_4635"/>
    <w:bookmarkEnd w:id="450"/>
    <w:p w:rsidR="00000000" w:rsidRDefault="00EE3C8A">
      <w:r>
        <w:fldChar w:fldCharType="begin"/>
      </w:r>
      <w:r>
        <w:instrText>HYPERLINK "garantF1://70724230.1000"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соответствия, указанных в </w:t>
      </w:r>
      <w:hyperlink w:anchor="sub_4634" w:history="1">
        <w:r>
          <w:rPr>
            <w:rStyle w:val="a4"/>
          </w:rPr>
          <w:t>абзаце четвертом</w:t>
        </w:r>
      </w:hyperlink>
      <w:r>
        <w:t xml:space="preserve"> настоящего пункта, устанавливается Правительс</w:t>
      </w:r>
      <w:r>
        <w:t>твом Российской Федерации.</w:t>
      </w:r>
    </w:p>
    <w:bookmarkEnd w:id="451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bookmarkStart w:id="452" w:name="sub_4636"/>
      <w:r>
        <w:t xml:space="preserve">В реестр деклараций о соответствии, указанный в абзаце шестом пункта 3 статьи 46 настоящего Федерального закона (в редакции </w:t>
      </w:r>
      <w:hyperlink r:id="rId354" w:history="1">
        <w:r>
          <w:rPr>
            <w:rStyle w:val="a4"/>
          </w:rPr>
          <w:t>Федерального закона</w:t>
        </w:r>
      </w:hyperlink>
      <w:r>
        <w:t xml:space="preserve"> от 23 июня 2014 г. N 16</w:t>
      </w:r>
      <w:r>
        <w:t xml:space="preserve">0-ФЗ), </w:t>
      </w:r>
      <w:hyperlink r:id="rId355" w:history="1">
        <w:r>
          <w:rPr>
            <w:rStyle w:val="a4"/>
          </w:rPr>
          <w:t>включаются</w:t>
        </w:r>
      </w:hyperlink>
      <w:r>
        <w:t xml:space="preserve"> сведения о декларациях соответствия, зарегистрированных со дня вступления в силу </w:t>
      </w:r>
      <w:hyperlink r:id="rId356" w:history="1">
        <w:r>
          <w:rPr>
            <w:rStyle w:val="a4"/>
          </w:rPr>
          <w:t>пункта 6 статьи 4</w:t>
        </w:r>
      </w:hyperlink>
      <w:r>
        <w:t xml:space="preserve"> названного Федерального закона</w:t>
      </w:r>
    </w:p>
    <w:bookmarkEnd w:id="452"/>
    <w:p w:rsidR="00000000" w:rsidRDefault="00EE3C8A">
      <w:r>
        <w:t>Ведение реестра деклараци</w:t>
      </w:r>
      <w:r>
        <w:t>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</w:t>
      </w:r>
    </w:p>
    <w:bookmarkStart w:id="453" w:name="sub_4637"/>
    <w:p w:rsidR="00000000" w:rsidRDefault="00EE3C8A">
      <w:r>
        <w:lastRenderedPageBreak/>
        <w:fldChar w:fldCharType="begin"/>
      </w:r>
      <w:r>
        <w:instrText>HYPERLINK "garantF1://70791322</w:instrText>
      </w:r>
      <w:r>
        <w:instrText>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регистрации деклараций о соответствии федеральным органом исполнительной власти, уполномоченным Правительством Российской Федерации, и </w:t>
      </w:r>
      <w:hyperlink r:id="rId357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деклараций о соответствии </w:t>
      </w:r>
      <w:r>
        <w:t>продукции, включенной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54" w:name="sub_46031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EE3C8A">
      <w:pPr>
        <w:pStyle w:val="afb"/>
      </w:pPr>
      <w:r>
        <w:fldChar w:fldCharType="begin"/>
      </w:r>
      <w:r>
        <w:instrText>HY</w:instrText>
      </w:r>
      <w:r>
        <w:instrText>PERLINK "garantF1://12088179.3302"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46 настоящего Федерального закона дополнена пунктом 3.1, </w:t>
      </w:r>
      <w:hyperlink r:id="rId358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r>
        <w:t xml:space="preserve">3.1. Продукция, на которую не распространяется действие технических регламентов и которая при этом не включена ни в один из перечней, указанных в </w:t>
      </w:r>
      <w:hyperlink w:anchor="sub_4603" w:history="1">
        <w:r>
          <w:rPr>
            <w:rStyle w:val="a4"/>
          </w:rPr>
          <w:t>пункте</w:t>
        </w:r>
        <w:r>
          <w:rPr>
            <w:rStyle w:val="a4"/>
          </w:rPr>
          <w:t> 3</w:t>
        </w:r>
      </w:hyperlink>
      <w:r>
        <w:t xml:space="preserve"> настоящей статьи, не подлежит обязательному подтверждению соответствия.</w:t>
      </w:r>
    </w:p>
    <w:p w:rsidR="00000000" w:rsidRDefault="00EE3C8A">
      <w:bookmarkStart w:id="455" w:name="sub_4604"/>
      <w:r>
        <w:t>4.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</w:t>
      </w:r>
      <w:r>
        <w:t>готовителями или только лицами, выполняющими функции иностранного изготовителя.</w:t>
      </w:r>
    </w:p>
    <w:p w:rsidR="00000000" w:rsidRDefault="00EE3C8A">
      <w:bookmarkStart w:id="456" w:name="sub_4605"/>
      <w:bookmarkEnd w:id="455"/>
      <w:r>
        <w:t xml:space="preserve">5. </w:t>
      </w:r>
      <w:hyperlink r:id="rId360" w:history="1">
        <w:r>
          <w:rPr>
            <w:rStyle w:val="a4"/>
          </w:rPr>
          <w:t>Утратил силу</w:t>
        </w:r>
      </w:hyperlink>
      <w:r>
        <w:t>.</w:t>
      </w:r>
    </w:p>
    <w:bookmarkEnd w:id="456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361" w:history="1">
        <w:r>
          <w:rPr>
            <w:rStyle w:val="a4"/>
          </w:rPr>
          <w:t>пункта 5 статьи 46</w:t>
        </w:r>
      </w:hyperlink>
    </w:p>
    <w:p w:rsidR="00000000" w:rsidRDefault="00EE3C8A">
      <w:bookmarkStart w:id="457" w:name="sub_4606"/>
      <w:r>
        <w:t xml:space="preserve">6. </w:t>
      </w:r>
      <w:hyperlink r:id="rId362" w:history="1">
        <w:r>
          <w:rPr>
            <w:rStyle w:val="a4"/>
          </w:rPr>
          <w:t>Утратил силу</w:t>
        </w:r>
      </w:hyperlink>
      <w:r>
        <w:t>.</w:t>
      </w:r>
    </w:p>
    <w:bookmarkEnd w:id="457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E3C8A">
      <w:pPr>
        <w:pStyle w:val="afb"/>
      </w:pPr>
      <w:r>
        <w:t xml:space="preserve">См. текст </w:t>
      </w:r>
      <w:hyperlink r:id="rId363" w:history="1">
        <w:r>
          <w:rPr>
            <w:rStyle w:val="a4"/>
          </w:rPr>
          <w:t>пункта 6 статьи 46</w:t>
        </w:r>
      </w:hyperlink>
    </w:p>
    <w:p w:rsidR="00000000" w:rsidRDefault="00EE3C8A">
      <w:pPr>
        <w:pStyle w:val="afb"/>
      </w:pPr>
    </w:p>
    <w:bookmarkStart w:id="458" w:name="sub_46061"/>
    <w:p w:rsidR="00000000" w:rsidRDefault="00EE3C8A">
      <w:pPr>
        <w:pStyle w:val="afb"/>
      </w:pPr>
      <w:r>
        <w:fldChar w:fldCharType="begin"/>
      </w:r>
      <w:r>
        <w:instrText>HYPERLINK "garantF1://12071109.3802"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</w:t>
      </w:r>
      <w:r>
        <w:t>261-ФЗ статья 46 настоящего Федерального закона дополнена пунктом 6.1</w:t>
      </w:r>
    </w:p>
    <w:bookmarkEnd w:id="458"/>
    <w:p w:rsidR="00000000" w:rsidRDefault="00EE3C8A">
      <w:r>
        <w:t>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</w:t>
      </w:r>
      <w:r>
        <w:t xml:space="preserve">тельным устройствам, электрическим лампам, используемым в цепях переменного тока в целях освещения, осуществляется в соответствии с </w:t>
      </w:r>
      <w:hyperlink r:id="rId364" w:history="1">
        <w:r>
          <w:rPr>
            <w:rStyle w:val="a4"/>
          </w:rPr>
          <w:t>федеральным законом</w:t>
        </w:r>
      </w:hyperlink>
      <w:r>
        <w:t xml:space="preserve"> об энергосбережении и о повышении энергетической эффективности, друг</w:t>
      </w:r>
      <w:r>
        <w:t xml:space="preserve">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</w:t>
      </w:r>
      <w:r>
        <w:t>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59" w:name="sub_46062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EE3C8A">
      <w:pPr>
        <w:pStyle w:val="afb"/>
      </w:pPr>
      <w:r>
        <w:fldChar w:fldCharType="begin"/>
      </w:r>
      <w:r>
        <w:instrText>HYPERLINK "garant</w:instrText>
      </w:r>
      <w:r>
        <w:instrText>F1://12072031.1511"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статья 46 настоящего Федерального закона дополнена пунктом 6.2</w:t>
      </w:r>
    </w:p>
    <w:p w:rsidR="00000000" w:rsidRDefault="00EE3C8A">
      <w:r>
        <w:t xml:space="preserve">6.2. До дня вступления в силу </w:t>
      </w:r>
      <w:hyperlink r:id="rId365" w:history="1">
        <w:r>
          <w:rPr>
            <w:rStyle w:val="a4"/>
          </w:rPr>
          <w:t>технических регламентов</w:t>
        </w:r>
      </w:hyperlink>
      <w:r>
        <w:t xml:space="preserve"> в отношении отдельных видов про</w:t>
      </w:r>
      <w:r>
        <w:t xml:space="preserve">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Правительством Российской Федерации </w:t>
      </w:r>
      <w:r>
        <w:lastRenderedPageBreak/>
        <w:t>в отношении таких видов прод</w:t>
      </w:r>
      <w:r>
        <w:t xml:space="preserve">укции и (или) процессов могут вводиться </w:t>
      </w:r>
      <w:hyperlink r:id="rId366" w:history="1">
        <w:r>
          <w:rPr>
            <w:rStyle w:val="a4"/>
          </w:rPr>
          <w:t>обязательные требования</w:t>
        </w:r>
      </w:hyperlink>
      <w:r>
        <w:t>, содержащиеся в технических регламентах государств - участников таможенного союза или в документах Европейского союза. При введении таких требований Пр</w:t>
      </w:r>
      <w:r>
        <w:t>авительство Российской Федерации может устанавливать формы оценки соответствия таким требованиям и определять орган, уполномоченный осуществлять государственный контроль (надзор) за соблюдением таких требований.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60" w:name="sub_46063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EE3C8A">
      <w:pPr>
        <w:pStyle w:val="afb"/>
      </w:pPr>
      <w:r>
        <w:fldChar w:fldCharType="begin"/>
      </w:r>
      <w:r>
        <w:instrText>HYPERLINK "garantF1://12072031.1511"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статья 46 настоящего Федерального закона дополнена пунктом 6.3</w:t>
      </w:r>
    </w:p>
    <w:p w:rsidR="00000000" w:rsidRDefault="00EE3C8A">
      <w:r>
        <w:t xml:space="preserve">6.3. До дня вступления в силу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 требов</w:t>
      </w:r>
      <w:r>
        <w:t>аний национальным органом по стандартизации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</w:t>
      </w:r>
      <w:r>
        <w:t>чень используемых в государствах - участниках таможенного союза или в Европейском союзе для обеспечения соблюдения требований, указанных в пункте 6.2 настоящей статьи, документов в области стандартизации, а также документов, содержащих правила и методы исс</w:t>
      </w:r>
      <w:r>
        <w:t>ледований (испытаний) и измерений, в том числе правила отбора образцов, необходимые для применения и исполнения указанных требований и осуществления оценки соответствия. При опубликовании и размещении данного перечня документов указывается информация о нал</w:t>
      </w:r>
      <w:r>
        <w:t>ичии переводов стандартов или сводов правил.</w:t>
      </w:r>
    </w:p>
    <w:p w:rsidR="00000000" w:rsidRDefault="00EE3C8A">
      <w:r>
        <w:t>Стандарты и своды правил, информация о наличии переводов которых указывается в данном перечне документов, могут применяться для целей оценки соответствия.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61" w:name="sub_46064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EE3C8A">
      <w:pPr>
        <w:pStyle w:val="afb"/>
      </w:pPr>
      <w:r>
        <w:fldChar w:fldCharType="begin"/>
      </w:r>
      <w:r>
        <w:instrText>HYPERLINK "garantF1://12072031.1511"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статья 46 настоящего Федерального закона дополнена пунктом 6.4</w:t>
      </w:r>
    </w:p>
    <w:p w:rsidR="00000000" w:rsidRDefault="00EE3C8A">
      <w:pPr>
        <w:pStyle w:val="afb"/>
      </w:pPr>
    </w:p>
    <w:p w:rsidR="00000000" w:rsidRDefault="00EE3C8A">
      <w:r>
        <w:t xml:space="preserve">6.4. Заинтересованное лицо для целей обеспечения соблюдения требований,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может представить в национальный орган по стандартизации стандарт или свод правил и его надлежащим образом заверенный перевод на русский язык, если этот стандарт или свод правил включен в перечень документов, указанный</w:t>
      </w:r>
      <w:r>
        <w:t xml:space="preserve"> в </w:t>
      </w:r>
      <w:hyperlink w:anchor="sub_46063" w:history="1">
        <w:r>
          <w:rPr>
            <w:rStyle w:val="a4"/>
          </w:rPr>
          <w:t>пункте 6.3</w:t>
        </w:r>
      </w:hyperlink>
      <w:r>
        <w:t xml:space="preserve"> настоящей статьи.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получения.</w:t>
      </w:r>
    </w:p>
    <w:p w:rsidR="00000000" w:rsidRDefault="00EE3C8A">
      <w:r>
        <w:t xml:space="preserve">После представления </w:t>
      </w:r>
      <w:r>
        <w:t>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стандартизации, предусмотренный пунктом 6.3 настоящей ста</w:t>
      </w:r>
      <w:r>
        <w:t>тьи, информацию о наличии таких переводов.</w:t>
      </w:r>
    </w:p>
    <w:p w:rsidR="00000000" w:rsidRDefault="00EE3C8A">
      <w:r>
        <w:t>Порядок учета надлежащим образом заверенных переводов на русский язык стандартов и сводов правил, порядок предоставления информации о них определяются федеральным органом исполнительной власти по техническому регу</w:t>
      </w:r>
      <w:r>
        <w:t>лированию.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62" w:name="sub_4607"/>
      <w:r>
        <w:rPr>
          <w:color w:val="000000"/>
          <w:sz w:val="16"/>
          <w:szCs w:val="16"/>
        </w:rPr>
        <w:t>Информация об изменениях:</w:t>
      </w:r>
    </w:p>
    <w:bookmarkEnd w:id="462"/>
    <w:p w:rsidR="00000000" w:rsidRDefault="00EE3C8A">
      <w:pPr>
        <w:pStyle w:val="afb"/>
      </w:pPr>
      <w:r>
        <w:fldChar w:fldCharType="begin"/>
      </w:r>
      <w:r>
        <w:instrText>HYPERLINK "garantF1://12072031.1512"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пункт 7 статьи 46 настоящего Федерального закона изложен в новой редакции</w:t>
      </w:r>
    </w:p>
    <w:p w:rsidR="00000000" w:rsidRDefault="00EE3C8A">
      <w:pPr>
        <w:pStyle w:val="afb"/>
      </w:pPr>
      <w:hyperlink r:id="rId36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 xml:space="preserve">7. Указанные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настоящей статьи обязательные требования к продукции, процессам проектирования (включая изыскания), производства, строительства, монтажа, наладки, эксплуатации, хране</w:t>
      </w:r>
      <w:r>
        <w:t>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</w:p>
    <w:p w:rsidR="00000000" w:rsidRDefault="00EE3C8A">
      <w:r>
        <w:t>Если в отношении продукции и связанных с требованиями к ней процессов введены требов</w:t>
      </w:r>
      <w:r>
        <w:t xml:space="preserve">ания, указанные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заявитель вправе самостоятельно выбрать тот режим технического регулирования, в соответствии с которым будет осуществляться оценка соответствия требованиям, указанным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либо в пункте 6.2 настоящей статьи.</w:t>
      </w:r>
    </w:p>
    <w:p w:rsidR="00000000" w:rsidRDefault="00EE3C8A">
      <w:r>
        <w:t>При выборе режима технического регулирования требования к продукции и процессам, установленные в соответствии с другим режимом, для целей оценки соответствия не применяются.</w:t>
      </w:r>
    </w:p>
    <w:p w:rsidR="00000000" w:rsidRDefault="00EE3C8A">
      <w:r>
        <w:t>В случае выбора режима т</w:t>
      </w:r>
      <w:r>
        <w:t xml:space="preserve">ехнического регулирования, основанного на требованиях,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оценка соответствия осуществляется в соответствии с действующими правилами и процедурами, установленными нормативными правовыми актам</w:t>
      </w:r>
      <w:r>
        <w:t>и Российской Федерации и нормативными документами федеральных органов исполнительной власти.</w:t>
      </w:r>
    </w:p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63" w:name="sub_46071"/>
      <w:r>
        <w:rPr>
          <w:color w:val="000000"/>
          <w:sz w:val="16"/>
          <w:szCs w:val="16"/>
        </w:rPr>
        <w:t>Информация об изменениях:</w:t>
      </w:r>
    </w:p>
    <w:bookmarkEnd w:id="463"/>
    <w:p w:rsidR="00000000" w:rsidRDefault="00EE3C8A">
      <w:pPr>
        <w:pStyle w:val="afb"/>
      </w:pPr>
      <w:r>
        <w:fldChar w:fldCharType="begin"/>
      </w:r>
      <w:r>
        <w:instrText>HYPERLINK "garantF1://12072031.1513"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</w:t>
      </w:r>
      <w:r>
        <w:t>385-ФЗ пункт 7.1 статьи 46 настоящего Федерального закона изложен в новой редакции</w:t>
      </w:r>
    </w:p>
    <w:p w:rsidR="00000000" w:rsidRDefault="00EE3C8A">
      <w:pPr>
        <w:pStyle w:val="afb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pPr>
        <w:pStyle w:val="afb"/>
      </w:pPr>
    </w:p>
    <w:p w:rsidR="00000000" w:rsidRDefault="00EE3C8A">
      <w:r>
        <w:t xml:space="preserve">7.1. Установленные в соответствии с </w:t>
      </w:r>
      <w:hyperlink w:anchor="sub_46061" w:history="1">
        <w:r>
          <w:rPr>
            <w:rStyle w:val="a4"/>
          </w:rPr>
          <w:t>пунктом 6.1</w:t>
        </w:r>
      </w:hyperlink>
      <w:r>
        <w:t xml:space="preserve"> настоящей статьи тр</w:t>
      </w:r>
      <w:r>
        <w:t>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</w:t>
      </w:r>
      <w:r>
        <w:t>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</w:t>
      </w:r>
    </w:p>
    <w:p w:rsidR="00000000" w:rsidRDefault="00EE3C8A">
      <w:bookmarkStart w:id="464" w:name="sub_4608"/>
      <w:r>
        <w:t>8. Документы об аккредитации, выданные в установленном порядке органам по сертификации и аккреди</w:t>
      </w:r>
      <w:r>
        <w:t>тованным испытательным лабораториям (центрам) до вступления в силу настоящего Федерального закона, а также документы, подтверждающие соответствие (сертификат соответствия, декларация о соответствии) и принятые до вступления в силу настоящего Федерального з</w:t>
      </w:r>
      <w:r>
        <w:t>акона, считаются действительными до окончания срока, установленного в них.</w:t>
      </w:r>
    </w:p>
    <w:bookmarkEnd w:id="464"/>
    <w:p w:rsidR="00000000" w:rsidRDefault="00EE3C8A"/>
    <w:p w:rsidR="00000000" w:rsidRDefault="00EE3C8A">
      <w:pPr>
        <w:pStyle w:val="afa"/>
        <w:rPr>
          <w:color w:val="000000"/>
          <w:sz w:val="16"/>
          <w:szCs w:val="16"/>
        </w:rPr>
      </w:pPr>
      <w:bookmarkStart w:id="465" w:name="sub_4609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EE3C8A">
      <w:pPr>
        <w:pStyle w:val="afb"/>
      </w:pPr>
      <w:r>
        <w:fldChar w:fldCharType="begin"/>
      </w:r>
      <w:r>
        <w:instrText>HYPERLINK "garantF1://12072031.1514"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2009 г. N 385-ФЗ статья 46 настоящего Федерального закона</w:t>
      </w:r>
      <w:r>
        <w:t xml:space="preserve"> дополнена пунктом 9</w:t>
      </w:r>
    </w:p>
    <w:p w:rsidR="00000000" w:rsidRDefault="00EE3C8A">
      <w:r>
        <w:t xml:space="preserve">9. В целях выполнения работ по подтверждению соответствия требованиям и документам в области стандартизации, указанным в </w:t>
      </w:r>
      <w:hyperlink w:anchor="sub_46062" w:history="1">
        <w:r>
          <w:rPr>
            <w:rStyle w:val="a4"/>
          </w:rPr>
          <w:t>пунктах 6.2</w:t>
        </w:r>
      </w:hyperlink>
      <w:r>
        <w:t xml:space="preserve"> и </w:t>
      </w:r>
      <w:hyperlink w:anchor="sub_46063" w:history="1">
        <w:r>
          <w:rPr>
            <w:rStyle w:val="a4"/>
          </w:rPr>
          <w:t>6.3</w:t>
        </w:r>
      </w:hyperlink>
      <w:r>
        <w:t xml:space="preserve"> настоящей статьи, органы по сертификации, </w:t>
      </w:r>
      <w:r>
        <w:t>испытательные лаборатории (центры)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66" w:name="sub_46010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EE3C8A">
      <w:pPr>
        <w:pStyle w:val="afb"/>
      </w:pPr>
      <w:r>
        <w:fldChar w:fldCharType="begin"/>
      </w:r>
      <w:r>
        <w:instrText>HYPERLINK "garantF1://70</w:instrText>
      </w:r>
      <w:r>
        <w:instrText>581086.462"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10 статьи 46 </w:t>
      </w:r>
      <w:r>
        <w:lastRenderedPageBreak/>
        <w:t xml:space="preserve">настоящего Федерального закона внесены изменения, </w:t>
      </w:r>
      <w:hyperlink r:id="rId36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pPr>
        <w:pStyle w:val="afb"/>
      </w:pPr>
      <w:hyperlink r:id="rId3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E3C8A">
      <w:r>
        <w:t>10. До дня вступления в силу соответствующих технических регламентов изготовитель (лицо, выполняющее функ</w:t>
      </w:r>
      <w:r>
        <w:t xml:space="preserve">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относящейся к виду, типу продукции, включенной в единый перечень продукции, подлежащей обязательной сертификации, или к продукции, в отношении которой преду</w:t>
      </w:r>
      <w:r>
        <w:t>смотрено декларирование соответствия на основании доказательств, полученных с участием третьей стороны,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</w:t>
      </w:r>
      <w:r>
        <w:t xml:space="preserve">ных органов исполнительной власти, устанавливающие в соответствии с </w:t>
      </w:r>
      <w:hyperlink w:anchor="sub_4601" w:history="1">
        <w:r>
          <w:rPr>
            <w:rStyle w:val="a4"/>
          </w:rPr>
          <w:t>пунктом 1</w:t>
        </w:r>
      </w:hyperlink>
      <w:r>
        <w:t xml:space="preserve"> настоящей статьи обязательные требования, вправе осуществить декларирование соответствия такой продукции на основании собственных доказательств.</w:t>
      </w:r>
    </w:p>
    <w:p w:rsidR="00000000" w:rsidRDefault="00EE3C8A">
      <w:bookmarkStart w:id="467" w:name="sub_46102"/>
      <w:r>
        <w:t>Порядок маркировки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</w:t>
      </w:r>
      <w:r>
        <w:t xml:space="preserve">твии устанавливаются Правительством Российской Федерации. Регистрация деклараций о соответствии такой продукции осуществляется в соответствии с </w:t>
      </w:r>
      <w:hyperlink r:id="rId372" w:history="1">
        <w:r>
          <w:rPr>
            <w:rStyle w:val="a4"/>
          </w:rPr>
          <w:t>порядком</w:t>
        </w:r>
      </w:hyperlink>
      <w:r>
        <w:t xml:space="preserve">, установленным </w:t>
      </w:r>
      <w:hyperlink w:anchor="sub_4637" w:history="1">
        <w:r>
          <w:rPr>
            <w:rStyle w:val="a4"/>
          </w:rPr>
          <w:t>абзацем седьмым пункта 3</w:t>
        </w:r>
      </w:hyperlink>
      <w:r>
        <w:t xml:space="preserve"> настоящей статьи.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68" w:name="sub_460011"/>
      <w:bookmarkEnd w:id="467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EE3C8A">
      <w:pPr>
        <w:pStyle w:val="afb"/>
      </w:pPr>
      <w:r>
        <w:fldChar w:fldCharType="begin"/>
      </w:r>
      <w:r>
        <w:instrText>HYPERLINK "garantF1://12088179.3405"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 г. N 255-ФЗ статья 46 настоящего Федерального закона дополнена пунктом 11, </w:t>
      </w:r>
      <w:hyperlink r:id="rId37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E3C8A">
      <w:r>
        <w:t>11. До перехода к производству лекарственных средств по правилам организации производства и контрол</w:t>
      </w:r>
      <w:r>
        <w:t xml:space="preserve">я качества лекарственных средств в соответствии со </w:t>
      </w:r>
      <w:hyperlink r:id="rId375" w:history="1">
        <w:r>
          <w:rPr>
            <w:rStyle w:val="a4"/>
          </w:rPr>
          <w:t>статьей 45</w:t>
        </w:r>
      </w:hyperlink>
      <w:r>
        <w:t xml:space="preserve"> Федерального закона от 12 апреля 2010 года N 61-ФЗ "Об обращении лекарственных средств" обязательное подтверждение соответствия лекарственных средств осущест</w:t>
      </w:r>
      <w:r>
        <w:t xml:space="preserve">вляется в соответствии с нормативными правовыми актами Российской Федерации и нормативными документами федеральных органов исполнительной власти,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 и применяемыми</w:t>
      </w:r>
      <w:r>
        <w:t xml:space="preserve"> в части, не урегулированной указанным Федеральным законом.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bookmarkStart w:id="469" w:name="sub_46012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EE3C8A">
      <w:pPr>
        <w:pStyle w:val="afb"/>
      </w:pPr>
      <w:r>
        <w:fldChar w:fldCharType="begin"/>
      </w:r>
      <w:r>
        <w:instrText>HYPERLINK "garantF1://70319150.2"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 46 настоящего Федерального закона дополнена пунктом 12</w:t>
      </w:r>
    </w:p>
    <w:p w:rsidR="00000000" w:rsidRDefault="00EE3C8A">
      <w:r>
        <w:t>12. До</w:t>
      </w:r>
      <w:r>
        <w:t xml:space="preserve"> принятия федерального закона, регулирующего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</w:t>
      </w:r>
      <w:r>
        <w:t xml:space="preserve">номического сотрудничества и развития,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</w:t>
      </w:r>
      <w:hyperlink r:id="rId376" w:history="1">
        <w:r>
          <w:rPr>
            <w:rStyle w:val="a4"/>
          </w:rPr>
          <w:t>порядке</w:t>
        </w:r>
      </w:hyperlink>
      <w:r>
        <w:t>, установленном Правитель</w:t>
      </w:r>
      <w:r>
        <w:t>ством Российской Федерации.</w:t>
      </w:r>
    </w:p>
    <w:p w:rsidR="00000000" w:rsidRDefault="00EE3C8A">
      <w:r>
        <w:t xml:space="preserve"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000000" w:rsidRDefault="00EE3C8A">
      <w:hyperlink r:id="rId377" w:history="1">
        <w:r>
          <w:rPr>
            <w:rStyle w:val="a4"/>
          </w:rPr>
          <w:t>Перечень</w:t>
        </w:r>
      </w:hyperlink>
      <w:r>
        <w:t xml:space="preserve"> документов в области стандартизации, соблюдение требований </w:t>
      </w:r>
      <w:r>
        <w:lastRenderedPageBreak/>
        <w:t>которых испытательными лабораториями (центрами) при проведении ими исследований обеспечивает соответствие</w:t>
      </w:r>
      <w:r>
        <w:t xml:space="preserve"> этих испытательных лабораторий (центров)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пункта, определяется Правительством Российской Федерации.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46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470" w:name="sub_47"/>
      <w:r>
        <w:rPr>
          <w:rStyle w:val="a3"/>
        </w:rPr>
        <w:t>Статья 47</w:t>
      </w:r>
      <w:r>
        <w:t>. Приведение нормативных правовых актов в соответствие с настоящим Федеральным законом</w:t>
      </w:r>
    </w:p>
    <w:bookmarkEnd w:id="470"/>
    <w:p w:rsidR="00000000" w:rsidRDefault="00EE3C8A">
      <w:r>
        <w:t xml:space="preserve">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</w:t>
      </w:r>
      <w:r>
        <w:t xml:space="preserve"> утратившими силу:</w:t>
      </w:r>
    </w:p>
    <w:bookmarkStart w:id="471" w:name="sub_4701"/>
    <w:p w:rsidR="00000000" w:rsidRDefault="00EE3C8A">
      <w:r>
        <w:fldChar w:fldCharType="begin"/>
      </w:r>
      <w:r>
        <w:instrText>HYPERLINK "garantF1://795.0"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года N 5151-I "О сертификации продукции и услуг" (Ведомости Съезда народных депутатов и Верховного Совета Российской Федерации, 1993, N 26, ст. 966);</w:t>
      </w:r>
    </w:p>
    <w:bookmarkStart w:id="472" w:name="sub_4702"/>
    <w:bookmarkEnd w:id="471"/>
    <w:p w:rsidR="00000000" w:rsidRDefault="00EE3C8A">
      <w:r>
        <w:fldChar w:fldCharType="begin"/>
      </w:r>
      <w:r>
        <w:instrText>HYPERLINK "garantF1://797.0"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10 июня 1993 года N 5153-I "О введении в действие Закона Российской Федерации "О сертификации продукции и услуг" (Ведомости Съезда народных депутатов и Верхов</w:t>
      </w:r>
      <w:r>
        <w:t>ного Совета Российской Федерации, 1993, N 26, ст. 967);</w:t>
      </w:r>
    </w:p>
    <w:bookmarkStart w:id="473" w:name="sub_4703"/>
    <w:bookmarkEnd w:id="472"/>
    <w:p w:rsidR="00000000" w:rsidRDefault="00EE3C8A">
      <w:r>
        <w:fldChar w:fldCharType="begin"/>
      </w:r>
      <w:r>
        <w:instrText>HYPERLINK "garantF1://10004977.0"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года N 5154-I "О стандартизации" (Ведомости Съезда народных депутатов и Верховного Совета Российской Феде</w:t>
      </w:r>
      <w:r>
        <w:t>рации, 1993, N 25, ст. 917);</w:t>
      </w:r>
    </w:p>
    <w:bookmarkStart w:id="474" w:name="sub_4704"/>
    <w:bookmarkEnd w:id="473"/>
    <w:p w:rsidR="00000000" w:rsidRDefault="00EE3C8A">
      <w:r>
        <w:fldChar w:fldCharType="begin"/>
      </w:r>
      <w:r>
        <w:instrText>HYPERLINK "garantF1://4978.0"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10 июня 1993 года N 5156-I "О введении в действие Закона Российской Федерации "О стандартизации" (Ведомости Съезда народных</w:t>
      </w:r>
      <w:r>
        <w:t xml:space="preserve"> депутатов и Верховного Совета Российской Федерации, 1993, N 25, ст. 918);</w:t>
      </w:r>
    </w:p>
    <w:bookmarkStart w:id="475" w:name="sub_4705"/>
    <w:bookmarkEnd w:id="474"/>
    <w:p w:rsidR="00000000" w:rsidRDefault="00EE3C8A">
      <w:r>
        <w:fldChar w:fldCharType="begin"/>
      </w:r>
      <w:r>
        <w:instrText>HYPERLINK "garantF1://10005740.102"</w:instrText>
      </w:r>
      <w:r>
        <w:fldChar w:fldCharType="separate"/>
      </w:r>
      <w:r>
        <w:rPr>
          <w:rStyle w:val="a4"/>
        </w:rPr>
        <w:t>пункты 12</w:t>
      </w:r>
      <w:r>
        <w:fldChar w:fldCharType="end"/>
      </w:r>
      <w:r>
        <w:t xml:space="preserve"> и </w:t>
      </w:r>
      <w:hyperlink r:id="rId378" w:history="1">
        <w:r>
          <w:rPr>
            <w:rStyle w:val="a4"/>
          </w:rPr>
          <w:t>13 статьи 1</w:t>
        </w:r>
      </w:hyperlink>
      <w:r>
        <w:t xml:space="preserve"> Федерального закона от 27 декабря 1995 года N 211-ФЗ "О внесении </w:t>
      </w:r>
      <w:r>
        <w:t>изменений и дополнений в отдельные законодательные акты Российской Федерации в связи с принятием Федерального закона "О пожарной безопасности" (Собрание законодательства Российской Федерации, 1996, N 1, ст. 4);</w:t>
      </w:r>
    </w:p>
    <w:bookmarkStart w:id="476" w:name="sub_4706"/>
    <w:bookmarkEnd w:id="475"/>
    <w:p w:rsidR="00000000" w:rsidRDefault="00EE3C8A">
      <w:r>
        <w:fldChar w:fldCharType="begin"/>
      </w:r>
      <w:r>
        <w:instrText>HYPERLINK "garantF1://3859671</w:instrText>
      </w:r>
      <w:r>
        <w:instrText>.12"</w:instrText>
      </w:r>
      <w:r>
        <w:fldChar w:fldCharType="separate"/>
      </w:r>
      <w:r>
        <w:rPr>
          <w:rStyle w:val="a4"/>
        </w:rPr>
        <w:t>пункт 2 статьи 1</w:t>
      </w:r>
      <w:r>
        <w:fldChar w:fldCharType="end"/>
      </w:r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</w:t>
      </w:r>
      <w:r>
        <w:t>рации, 1998, N 10, ст. 1143);</w:t>
      </w:r>
    </w:p>
    <w:bookmarkStart w:id="477" w:name="sub_4707"/>
    <w:bookmarkEnd w:id="476"/>
    <w:p w:rsidR="00000000" w:rsidRDefault="00EE3C8A">
      <w:r>
        <w:fldChar w:fldCharType="begin"/>
      </w:r>
      <w:r>
        <w:instrText>HYPERLINK "garantF1://79186.0"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31 июля 1998 года N 154-ФЗ "О внесении изменений и дополнений в Закон Российской Федерации "О сертификации продукции и услуг" (Собрание законодательства Рос</w:t>
      </w:r>
      <w:r>
        <w:t>сийской Федерации, 1998, N 31, ст. 3832);</w:t>
      </w:r>
    </w:p>
    <w:bookmarkStart w:id="478" w:name="sub_4708"/>
    <w:bookmarkEnd w:id="477"/>
    <w:p w:rsidR="00000000" w:rsidRDefault="00EE3C8A">
      <w:r>
        <w:fldChar w:fldCharType="begin"/>
      </w:r>
      <w:r>
        <w:instrText>HYPERLINK "garantF1://3859678.2"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от 10 июля 2002 года N 87-ФЗ "О внесении изменения в статью 6 Федерального закона "Об основах социального обслуживания населения в Рос</w:t>
      </w:r>
      <w:r>
        <w:t>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bookmarkStart w:id="479" w:name="sub_4709"/>
    <w:bookmarkEnd w:id="478"/>
    <w:p w:rsidR="00000000" w:rsidRDefault="00EE3C8A">
      <w:r>
        <w:fldChar w:fldCharType="begin"/>
      </w:r>
      <w:r>
        <w:instrText>HYPERLINK "garantF1://12027577.13"</w:instrText>
      </w:r>
      <w:r>
        <w:fldChar w:fldCharType="separate"/>
      </w:r>
      <w:r>
        <w:rPr>
          <w:rStyle w:val="a4"/>
        </w:rPr>
        <w:t>статьи 13</w:t>
      </w:r>
      <w:r>
        <w:fldChar w:fldCharType="end"/>
      </w:r>
      <w:r>
        <w:t xml:space="preserve"> и </w:t>
      </w:r>
      <w:hyperlink r:id="rId379" w:history="1">
        <w:r>
          <w:rPr>
            <w:rStyle w:val="a4"/>
          </w:rPr>
          <w:t>14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</w:t>
      </w:r>
      <w:r>
        <w:t>дательства Российской Федерации, 2002, N 30, ст. 3033).</w:t>
      </w:r>
    </w:p>
    <w:bookmarkEnd w:id="479"/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47 настоящего Федерального закона</w:t>
      </w:r>
    </w:p>
    <w:p w:rsidR="00000000" w:rsidRDefault="00EE3C8A">
      <w:pPr>
        <w:pStyle w:val="afa"/>
      </w:pPr>
    </w:p>
    <w:p w:rsidR="00000000" w:rsidRDefault="00EE3C8A">
      <w:pPr>
        <w:pStyle w:val="af2"/>
      </w:pPr>
      <w:bookmarkStart w:id="480" w:name="sub_48"/>
      <w:r>
        <w:rPr>
          <w:rStyle w:val="a3"/>
        </w:rPr>
        <w:lastRenderedPageBreak/>
        <w:t>Статья 48</w:t>
      </w:r>
      <w:r>
        <w:t>. Вступление в силу настоящего Федерального закона</w:t>
      </w:r>
    </w:p>
    <w:bookmarkEnd w:id="480"/>
    <w:p w:rsidR="00000000" w:rsidRDefault="00EE3C8A">
      <w:r>
        <w:t>Настоящий Федеральный закон вступает в силу по истеч</w:t>
      </w:r>
      <w:r>
        <w:t xml:space="preserve">ении шести месяцев со дня его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E3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C8A">
      <w:pPr>
        <w:pStyle w:val="afa"/>
      </w:pPr>
      <w:r>
        <w:t>См. комментарии к статье 48 настоящего Федерального закона</w:t>
      </w:r>
    </w:p>
    <w:p w:rsidR="00000000" w:rsidRDefault="00EE3C8A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C8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C8A">
            <w:pPr>
              <w:pStyle w:val="aff7"/>
              <w:jc w:val="right"/>
            </w:pPr>
            <w:r>
              <w:t>В.Путин</w:t>
            </w:r>
          </w:p>
        </w:tc>
      </w:tr>
    </w:tbl>
    <w:p w:rsidR="00000000" w:rsidRDefault="00EE3C8A"/>
    <w:p w:rsidR="00000000" w:rsidRDefault="00EE3C8A">
      <w:r>
        <w:t>Москва, Кремль</w:t>
      </w:r>
    </w:p>
    <w:p w:rsidR="00000000" w:rsidRDefault="00EE3C8A">
      <w:r>
        <w:t>27 декабря 2002 г.</w:t>
      </w:r>
    </w:p>
    <w:p w:rsidR="00000000" w:rsidRDefault="00EE3C8A">
      <w:r>
        <w:t>N 184-ФЗ</w:t>
      </w:r>
    </w:p>
    <w:p w:rsidR="00EE3C8A" w:rsidRDefault="00EE3C8A"/>
    <w:sectPr w:rsidR="00EE3C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5B1F"/>
    <w:rsid w:val="009B5B1F"/>
    <w:rsid w:val="00E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353394.0" TargetMode="External"/><Relationship Id="rId299" Type="http://schemas.openxmlformats.org/officeDocument/2006/relationships/hyperlink" Target="garantF1://58062556.3903" TargetMode="External"/><Relationship Id="rId303" Type="http://schemas.openxmlformats.org/officeDocument/2006/relationships/hyperlink" Target="garantF1://58062556.4002" TargetMode="External"/><Relationship Id="rId21" Type="http://schemas.openxmlformats.org/officeDocument/2006/relationships/hyperlink" Target="garantF1://10003790.14" TargetMode="External"/><Relationship Id="rId42" Type="http://schemas.openxmlformats.org/officeDocument/2006/relationships/hyperlink" Target="garantF1://86753.0" TargetMode="External"/><Relationship Id="rId63" Type="http://schemas.openxmlformats.org/officeDocument/2006/relationships/hyperlink" Target="garantF1://12088179.301" TargetMode="External"/><Relationship Id="rId84" Type="http://schemas.openxmlformats.org/officeDocument/2006/relationships/hyperlink" Target="garantF1://86596.1000" TargetMode="External"/><Relationship Id="rId138" Type="http://schemas.openxmlformats.org/officeDocument/2006/relationships/hyperlink" Target="garantF1://5126505.16" TargetMode="External"/><Relationship Id="rId159" Type="http://schemas.openxmlformats.org/officeDocument/2006/relationships/hyperlink" Target="garantF1://12088179.301" TargetMode="External"/><Relationship Id="rId324" Type="http://schemas.openxmlformats.org/officeDocument/2006/relationships/hyperlink" Target="garantF1://84780.0" TargetMode="External"/><Relationship Id="rId345" Type="http://schemas.openxmlformats.org/officeDocument/2006/relationships/hyperlink" Target="garantF1://70581086.142" TargetMode="External"/><Relationship Id="rId366" Type="http://schemas.openxmlformats.org/officeDocument/2006/relationships/hyperlink" Target="garantF1://12073849.100000" TargetMode="External"/><Relationship Id="rId170" Type="http://schemas.openxmlformats.org/officeDocument/2006/relationships/hyperlink" Target="garantF1://5126505.2" TargetMode="External"/><Relationship Id="rId191" Type="http://schemas.openxmlformats.org/officeDocument/2006/relationships/hyperlink" Target="garantF1://58062556.2404" TargetMode="External"/><Relationship Id="rId205" Type="http://schemas.openxmlformats.org/officeDocument/2006/relationships/hyperlink" Target="garantF1://12088179.302" TargetMode="External"/><Relationship Id="rId226" Type="http://schemas.openxmlformats.org/officeDocument/2006/relationships/hyperlink" Target="garantF1://58062556.2602" TargetMode="External"/><Relationship Id="rId247" Type="http://schemas.openxmlformats.org/officeDocument/2006/relationships/hyperlink" Target="garantF1://70105520.100000" TargetMode="External"/><Relationship Id="rId107" Type="http://schemas.openxmlformats.org/officeDocument/2006/relationships/hyperlink" Target="garantF1://12088179.301" TargetMode="External"/><Relationship Id="rId268" Type="http://schemas.openxmlformats.org/officeDocument/2006/relationships/hyperlink" Target="garantF1://70879861.0" TargetMode="External"/><Relationship Id="rId289" Type="http://schemas.openxmlformats.org/officeDocument/2006/relationships/hyperlink" Target="garantF1://12088179.301" TargetMode="External"/><Relationship Id="rId11" Type="http://schemas.openxmlformats.org/officeDocument/2006/relationships/hyperlink" Target="garantF1://5532903.0" TargetMode="External"/><Relationship Id="rId32" Type="http://schemas.openxmlformats.org/officeDocument/2006/relationships/hyperlink" Target="garantF1://5661677.5" TargetMode="External"/><Relationship Id="rId53" Type="http://schemas.openxmlformats.org/officeDocument/2006/relationships/hyperlink" Target="garantF1://58062556.703" TargetMode="External"/><Relationship Id="rId74" Type="http://schemas.openxmlformats.org/officeDocument/2006/relationships/hyperlink" Target="garantF1://12088179.301" TargetMode="External"/><Relationship Id="rId128" Type="http://schemas.openxmlformats.org/officeDocument/2006/relationships/hyperlink" Target="garantF1://12088179.301" TargetMode="External"/><Relationship Id="rId149" Type="http://schemas.openxmlformats.org/officeDocument/2006/relationships/hyperlink" Target="garantF1://5332809.1609" TargetMode="External"/><Relationship Id="rId314" Type="http://schemas.openxmlformats.org/officeDocument/2006/relationships/hyperlink" Target="garantF1://86339.0" TargetMode="External"/><Relationship Id="rId335" Type="http://schemas.openxmlformats.org/officeDocument/2006/relationships/hyperlink" Target="garantF1://12088179.301" TargetMode="External"/><Relationship Id="rId356" Type="http://schemas.openxmlformats.org/officeDocument/2006/relationships/hyperlink" Target="garantF1://70581086.46" TargetMode="External"/><Relationship Id="rId377" Type="http://schemas.openxmlformats.org/officeDocument/2006/relationships/hyperlink" Target="garantF1://70400726.1000" TargetMode="External"/><Relationship Id="rId5" Type="http://schemas.openxmlformats.org/officeDocument/2006/relationships/hyperlink" Target="garantF1://2222456.0" TargetMode="External"/><Relationship Id="rId95" Type="http://schemas.openxmlformats.org/officeDocument/2006/relationships/hyperlink" Target="garantF1://12188179.0" TargetMode="External"/><Relationship Id="rId160" Type="http://schemas.openxmlformats.org/officeDocument/2006/relationships/hyperlink" Target="garantF1://12188179.0" TargetMode="External"/><Relationship Id="rId181" Type="http://schemas.openxmlformats.org/officeDocument/2006/relationships/hyperlink" Target="garantF1://5332474.2303" TargetMode="External"/><Relationship Id="rId216" Type="http://schemas.openxmlformats.org/officeDocument/2006/relationships/hyperlink" Target="garantF1://12071546.1000" TargetMode="External"/><Relationship Id="rId237" Type="http://schemas.openxmlformats.org/officeDocument/2006/relationships/hyperlink" Target="garantF1://70879860.10" TargetMode="External"/><Relationship Id="rId258" Type="http://schemas.openxmlformats.org/officeDocument/2006/relationships/hyperlink" Target="garantF1://12188179.0" TargetMode="External"/><Relationship Id="rId279" Type="http://schemas.openxmlformats.org/officeDocument/2006/relationships/hyperlink" Target="garantF1://12025267.1443" TargetMode="External"/><Relationship Id="rId22" Type="http://schemas.openxmlformats.org/officeDocument/2006/relationships/hyperlink" Target="garantF1://86753.0" TargetMode="External"/><Relationship Id="rId43" Type="http://schemas.openxmlformats.org/officeDocument/2006/relationships/hyperlink" Target="garantF1://12088179.301" TargetMode="External"/><Relationship Id="rId64" Type="http://schemas.openxmlformats.org/officeDocument/2006/relationships/hyperlink" Target="garantF1://12188179.0" TargetMode="External"/><Relationship Id="rId118" Type="http://schemas.openxmlformats.org/officeDocument/2006/relationships/hyperlink" Target="garantF1://94545.1000" TargetMode="External"/><Relationship Id="rId139" Type="http://schemas.openxmlformats.org/officeDocument/2006/relationships/hyperlink" Target="garantF1://12084522.213" TargetMode="External"/><Relationship Id="rId290" Type="http://schemas.openxmlformats.org/officeDocument/2006/relationships/hyperlink" Target="garantF1://12188179.0" TargetMode="External"/><Relationship Id="rId304" Type="http://schemas.openxmlformats.org/officeDocument/2006/relationships/hyperlink" Target="garantF1://12088179.301" TargetMode="External"/><Relationship Id="rId325" Type="http://schemas.openxmlformats.org/officeDocument/2006/relationships/hyperlink" Target="garantF1://98401.1000" TargetMode="External"/><Relationship Id="rId346" Type="http://schemas.openxmlformats.org/officeDocument/2006/relationships/hyperlink" Target="garantF1://70581087.0" TargetMode="External"/><Relationship Id="rId367" Type="http://schemas.openxmlformats.org/officeDocument/2006/relationships/hyperlink" Target="garantF1://5332809.4607" TargetMode="External"/><Relationship Id="rId85" Type="http://schemas.openxmlformats.org/officeDocument/2006/relationships/hyperlink" Target="garantF1://12084522.213" TargetMode="External"/><Relationship Id="rId150" Type="http://schemas.openxmlformats.org/officeDocument/2006/relationships/hyperlink" Target="garantF1://12088179.301" TargetMode="External"/><Relationship Id="rId171" Type="http://schemas.openxmlformats.org/officeDocument/2006/relationships/hyperlink" Target="garantF1://12088179.301" TargetMode="External"/><Relationship Id="rId192" Type="http://schemas.openxmlformats.org/officeDocument/2006/relationships/hyperlink" Target="garantF1://12088179.301" TargetMode="External"/><Relationship Id="rId206" Type="http://schemas.openxmlformats.org/officeDocument/2006/relationships/hyperlink" Target="garantF1://12188179.0" TargetMode="External"/><Relationship Id="rId227" Type="http://schemas.openxmlformats.org/officeDocument/2006/relationships/hyperlink" Target="garantF1://70581086.142" TargetMode="External"/><Relationship Id="rId248" Type="http://schemas.openxmlformats.org/officeDocument/2006/relationships/hyperlink" Target="garantF1://58063992.2902" TargetMode="External"/><Relationship Id="rId269" Type="http://schemas.openxmlformats.org/officeDocument/2006/relationships/hyperlink" Target="garantF1://57405637.3401" TargetMode="External"/><Relationship Id="rId12" Type="http://schemas.openxmlformats.org/officeDocument/2006/relationships/hyperlink" Target="garantF1://8648.0" TargetMode="External"/><Relationship Id="rId33" Type="http://schemas.openxmlformats.org/officeDocument/2006/relationships/hyperlink" Target="garantF1://5661677.501" TargetMode="External"/><Relationship Id="rId108" Type="http://schemas.openxmlformats.org/officeDocument/2006/relationships/hyperlink" Target="garantF1://12188179.0" TargetMode="External"/><Relationship Id="rId129" Type="http://schemas.openxmlformats.org/officeDocument/2006/relationships/hyperlink" Target="garantF1://12188179.0" TargetMode="External"/><Relationship Id="rId280" Type="http://schemas.openxmlformats.org/officeDocument/2006/relationships/hyperlink" Target="garantF1://97090.100543" TargetMode="External"/><Relationship Id="rId315" Type="http://schemas.openxmlformats.org/officeDocument/2006/relationships/hyperlink" Target="garantF1://5332809.44" TargetMode="External"/><Relationship Id="rId336" Type="http://schemas.openxmlformats.org/officeDocument/2006/relationships/hyperlink" Target="garantF1://12188179.0" TargetMode="External"/><Relationship Id="rId357" Type="http://schemas.openxmlformats.org/officeDocument/2006/relationships/hyperlink" Target="garantF1://70791322.2000" TargetMode="External"/><Relationship Id="rId54" Type="http://schemas.openxmlformats.org/officeDocument/2006/relationships/hyperlink" Target="garantF1://12088179.301" TargetMode="External"/><Relationship Id="rId75" Type="http://schemas.openxmlformats.org/officeDocument/2006/relationships/hyperlink" Target="garantF1://12188179.0" TargetMode="External"/><Relationship Id="rId96" Type="http://schemas.openxmlformats.org/officeDocument/2006/relationships/hyperlink" Target="garantF1://58062556.911" TargetMode="External"/><Relationship Id="rId140" Type="http://schemas.openxmlformats.org/officeDocument/2006/relationships/hyperlink" Target="garantF1://12032002.1000" TargetMode="External"/><Relationship Id="rId161" Type="http://schemas.openxmlformats.org/officeDocument/2006/relationships/hyperlink" Target="garantF1://58062556.1701" TargetMode="External"/><Relationship Id="rId182" Type="http://schemas.openxmlformats.org/officeDocument/2006/relationships/hyperlink" Target="garantF1://5126505.2304" TargetMode="External"/><Relationship Id="rId217" Type="http://schemas.openxmlformats.org/officeDocument/2006/relationships/hyperlink" Target="garantF1://12071546.0" TargetMode="External"/><Relationship Id="rId378" Type="http://schemas.openxmlformats.org/officeDocument/2006/relationships/hyperlink" Target="garantF1://10005740.113" TargetMode="External"/><Relationship Id="rId6" Type="http://schemas.openxmlformats.org/officeDocument/2006/relationships/hyperlink" Target="garantF1://12088179.301" TargetMode="External"/><Relationship Id="rId238" Type="http://schemas.openxmlformats.org/officeDocument/2006/relationships/hyperlink" Target="garantF1://70879861.0" TargetMode="External"/><Relationship Id="rId259" Type="http://schemas.openxmlformats.org/officeDocument/2006/relationships/hyperlink" Target="garantF1://58062556.3201" TargetMode="External"/><Relationship Id="rId23" Type="http://schemas.openxmlformats.org/officeDocument/2006/relationships/hyperlink" Target="garantF1://70581086.413" TargetMode="External"/><Relationship Id="rId119" Type="http://schemas.openxmlformats.org/officeDocument/2006/relationships/hyperlink" Target="garantF1://94545.0" TargetMode="External"/><Relationship Id="rId270" Type="http://schemas.openxmlformats.org/officeDocument/2006/relationships/hyperlink" Target="garantF1://12088179.26" TargetMode="External"/><Relationship Id="rId291" Type="http://schemas.openxmlformats.org/officeDocument/2006/relationships/hyperlink" Target="garantF1://58062556.3804" TargetMode="External"/><Relationship Id="rId305" Type="http://schemas.openxmlformats.org/officeDocument/2006/relationships/hyperlink" Target="garantF1://12188179.0" TargetMode="External"/><Relationship Id="rId326" Type="http://schemas.openxmlformats.org/officeDocument/2006/relationships/hyperlink" Target="garantF1://12088179.301" TargetMode="External"/><Relationship Id="rId347" Type="http://schemas.openxmlformats.org/officeDocument/2006/relationships/hyperlink" Target="garantF1://57647409.4603" TargetMode="External"/><Relationship Id="rId44" Type="http://schemas.openxmlformats.org/officeDocument/2006/relationships/hyperlink" Target="garantF1://12188179.0" TargetMode="External"/><Relationship Id="rId65" Type="http://schemas.openxmlformats.org/officeDocument/2006/relationships/hyperlink" Target="garantF1://58062556.707" TargetMode="External"/><Relationship Id="rId86" Type="http://schemas.openxmlformats.org/officeDocument/2006/relationships/hyperlink" Target="garantF1://86453.10000" TargetMode="External"/><Relationship Id="rId130" Type="http://schemas.openxmlformats.org/officeDocument/2006/relationships/hyperlink" Target="garantF1://58062556.1501" TargetMode="External"/><Relationship Id="rId151" Type="http://schemas.openxmlformats.org/officeDocument/2006/relationships/hyperlink" Target="garantF1://12188179.0" TargetMode="External"/><Relationship Id="rId368" Type="http://schemas.openxmlformats.org/officeDocument/2006/relationships/hyperlink" Target="garantF1://5332809.46071" TargetMode="External"/><Relationship Id="rId172" Type="http://schemas.openxmlformats.org/officeDocument/2006/relationships/hyperlink" Target="garantF1://12188179.0" TargetMode="External"/><Relationship Id="rId193" Type="http://schemas.openxmlformats.org/officeDocument/2006/relationships/hyperlink" Target="garantF1://12188179.0" TargetMode="External"/><Relationship Id="rId207" Type="http://schemas.openxmlformats.org/officeDocument/2006/relationships/hyperlink" Target="garantF1://58062557.2407" TargetMode="External"/><Relationship Id="rId228" Type="http://schemas.openxmlformats.org/officeDocument/2006/relationships/hyperlink" Target="garantF1://70581087.0" TargetMode="External"/><Relationship Id="rId249" Type="http://schemas.openxmlformats.org/officeDocument/2006/relationships/hyperlink" Target="garantF1://58063992.2903" TargetMode="External"/><Relationship Id="rId13" Type="http://schemas.openxmlformats.org/officeDocument/2006/relationships/hyperlink" Target="garantF1://5661677.104" TargetMode="External"/><Relationship Id="rId109" Type="http://schemas.openxmlformats.org/officeDocument/2006/relationships/hyperlink" Target="garantF1://58062556.13" TargetMode="External"/><Relationship Id="rId260" Type="http://schemas.openxmlformats.org/officeDocument/2006/relationships/hyperlink" Target="garantF1://12064247.0" TargetMode="External"/><Relationship Id="rId281" Type="http://schemas.openxmlformats.org/officeDocument/2006/relationships/hyperlink" Target="garantF1://97090.1000" TargetMode="External"/><Relationship Id="rId316" Type="http://schemas.openxmlformats.org/officeDocument/2006/relationships/hyperlink" Target="garantF1://5325755.0" TargetMode="External"/><Relationship Id="rId337" Type="http://schemas.openxmlformats.org/officeDocument/2006/relationships/hyperlink" Target="garantF1://58062556.4601" TargetMode="External"/><Relationship Id="rId34" Type="http://schemas.openxmlformats.org/officeDocument/2006/relationships/hyperlink" Target="garantF1://10002673.5" TargetMode="External"/><Relationship Id="rId55" Type="http://schemas.openxmlformats.org/officeDocument/2006/relationships/hyperlink" Target="garantF1://12188179.0" TargetMode="External"/><Relationship Id="rId76" Type="http://schemas.openxmlformats.org/officeDocument/2006/relationships/hyperlink" Target="garantF1://58062556.7012" TargetMode="External"/><Relationship Id="rId97" Type="http://schemas.openxmlformats.org/officeDocument/2006/relationships/hyperlink" Target="garantF1://86453.10000" TargetMode="External"/><Relationship Id="rId120" Type="http://schemas.openxmlformats.org/officeDocument/2006/relationships/hyperlink" Target="garantF1://86339.1000" TargetMode="External"/><Relationship Id="rId141" Type="http://schemas.openxmlformats.org/officeDocument/2006/relationships/hyperlink" Target="garantF1://12032002.0" TargetMode="External"/><Relationship Id="rId358" Type="http://schemas.openxmlformats.org/officeDocument/2006/relationships/hyperlink" Target="garantF1://12088179.301" TargetMode="External"/><Relationship Id="rId379" Type="http://schemas.openxmlformats.org/officeDocument/2006/relationships/hyperlink" Target="garantF1://12027577.14" TargetMode="External"/><Relationship Id="rId7" Type="http://schemas.openxmlformats.org/officeDocument/2006/relationships/hyperlink" Target="garantF1://12188179.0" TargetMode="External"/><Relationship Id="rId162" Type="http://schemas.openxmlformats.org/officeDocument/2006/relationships/hyperlink" Target="garantF1://96604.0" TargetMode="External"/><Relationship Id="rId183" Type="http://schemas.openxmlformats.org/officeDocument/2006/relationships/hyperlink" Target="garantF1://5126505.24" TargetMode="External"/><Relationship Id="rId218" Type="http://schemas.openxmlformats.org/officeDocument/2006/relationships/hyperlink" Target="garantF1://12088179.301" TargetMode="External"/><Relationship Id="rId239" Type="http://schemas.openxmlformats.org/officeDocument/2006/relationships/hyperlink" Target="garantF1://57405637.2802" TargetMode="External"/><Relationship Id="rId250" Type="http://schemas.openxmlformats.org/officeDocument/2006/relationships/hyperlink" Target="garantF1://12071455.3" TargetMode="External"/><Relationship Id="rId271" Type="http://schemas.openxmlformats.org/officeDocument/2006/relationships/hyperlink" Target="garantF1://12088179.301" TargetMode="External"/><Relationship Id="rId292" Type="http://schemas.openxmlformats.org/officeDocument/2006/relationships/hyperlink" Target="garantF1://5126505.39" TargetMode="External"/><Relationship Id="rId306" Type="http://schemas.openxmlformats.org/officeDocument/2006/relationships/hyperlink" Target="garantF1://58062556.41" TargetMode="External"/><Relationship Id="rId24" Type="http://schemas.openxmlformats.org/officeDocument/2006/relationships/hyperlink" Target="garantF1://57647409.2034" TargetMode="External"/><Relationship Id="rId45" Type="http://schemas.openxmlformats.org/officeDocument/2006/relationships/hyperlink" Target="garantF1://58062556.601" TargetMode="External"/><Relationship Id="rId66" Type="http://schemas.openxmlformats.org/officeDocument/2006/relationships/hyperlink" Target="garantF1://5332474.708" TargetMode="External"/><Relationship Id="rId87" Type="http://schemas.openxmlformats.org/officeDocument/2006/relationships/hyperlink" Target="garantF1://86453.20000" TargetMode="External"/><Relationship Id="rId110" Type="http://schemas.openxmlformats.org/officeDocument/2006/relationships/hyperlink" Target="garantF1://86753.1" TargetMode="External"/><Relationship Id="rId131" Type="http://schemas.openxmlformats.org/officeDocument/2006/relationships/hyperlink" Target="garantF1://12088179.301" TargetMode="External"/><Relationship Id="rId327" Type="http://schemas.openxmlformats.org/officeDocument/2006/relationships/hyperlink" Target="garantF1://12188179.0" TargetMode="External"/><Relationship Id="rId348" Type="http://schemas.openxmlformats.org/officeDocument/2006/relationships/hyperlink" Target="garantF1://12071546.1000" TargetMode="External"/><Relationship Id="rId369" Type="http://schemas.openxmlformats.org/officeDocument/2006/relationships/hyperlink" Target="garantF1://70581086.142" TargetMode="External"/><Relationship Id="rId152" Type="http://schemas.openxmlformats.org/officeDocument/2006/relationships/hyperlink" Target="garantF1://94382.1000" TargetMode="External"/><Relationship Id="rId173" Type="http://schemas.openxmlformats.org/officeDocument/2006/relationships/hyperlink" Target="garantF1://58062556.2101" TargetMode="External"/><Relationship Id="rId194" Type="http://schemas.openxmlformats.org/officeDocument/2006/relationships/hyperlink" Target="garantF1://12088179.301" TargetMode="External"/><Relationship Id="rId208" Type="http://schemas.openxmlformats.org/officeDocument/2006/relationships/hyperlink" Target="garantF1://12071546.2000" TargetMode="External"/><Relationship Id="rId229" Type="http://schemas.openxmlformats.org/officeDocument/2006/relationships/hyperlink" Target="garantF1://57647409.2603" TargetMode="External"/><Relationship Id="rId380" Type="http://schemas.openxmlformats.org/officeDocument/2006/relationships/hyperlink" Target="garantF1://12129354.0" TargetMode="External"/><Relationship Id="rId240" Type="http://schemas.openxmlformats.org/officeDocument/2006/relationships/hyperlink" Target="garantF1://12088179.2102" TargetMode="External"/><Relationship Id="rId261" Type="http://schemas.openxmlformats.org/officeDocument/2006/relationships/hyperlink" Target="garantF1://12035835.6" TargetMode="External"/><Relationship Id="rId14" Type="http://schemas.openxmlformats.org/officeDocument/2006/relationships/hyperlink" Target="garantF1://70581086.141" TargetMode="External"/><Relationship Id="rId35" Type="http://schemas.openxmlformats.org/officeDocument/2006/relationships/hyperlink" Target="garantF1://5661677.5020" TargetMode="External"/><Relationship Id="rId56" Type="http://schemas.openxmlformats.org/officeDocument/2006/relationships/hyperlink" Target="garantF1://58062556.704" TargetMode="External"/><Relationship Id="rId77" Type="http://schemas.openxmlformats.org/officeDocument/2006/relationships/hyperlink" Target="garantF1://6051842.0" TargetMode="External"/><Relationship Id="rId100" Type="http://schemas.openxmlformats.org/officeDocument/2006/relationships/hyperlink" Target="garantF1://12088179.108" TargetMode="External"/><Relationship Id="rId282" Type="http://schemas.openxmlformats.org/officeDocument/2006/relationships/hyperlink" Target="garantF1://5325755.0" TargetMode="External"/><Relationship Id="rId317" Type="http://schemas.openxmlformats.org/officeDocument/2006/relationships/hyperlink" Target="garantF1://12048555.149" TargetMode="External"/><Relationship Id="rId338" Type="http://schemas.openxmlformats.org/officeDocument/2006/relationships/hyperlink" Target="garantF1://55071158.0" TargetMode="External"/><Relationship Id="rId359" Type="http://schemas.openxmlformats.org/officeDocument/2006/relationships/hyperlink" Target="garantF1://12188179.0" TargetMode="External"/><Relationship Id="rId8" Type="http://schemas.openxmlformats.org/officeDocument/2006/relationships/hyperlink" Target="garantF1://12088179.301" TargetMode="External"/><Relationship Id="rId98" Type="http://schemas.openxmlformats.org/officeDocument/2006/relationships/hyperlink" Target="garantF1://86453.20000" TargetMode="External"/><Relationship Id="rId121" Type="http://schemas.openxmlformats.org/officeDocument/2006/relationships/hyperlink" Target="garantF1://70133394.1000" TargetMode="External"/><Relationship Id="rId142" Type="http://schemas.openxmlformats.org/officeDocument/2006/relationships/hyperlink" Target="garantF1://12088179.301" TargetMode="External"/><Relationship Id="rId163" Type="http://schemas.openxmlformats.org/officeDocument/2006/relationships/hyperlink" Target="garantF1://6626682.0" TargetMode="External"/><Relationship Id="rId184" Type="http://schemas.openxmlformats.org/officeDocument/2006/relationships/hyperlink" Target="garantF1://12088179.301" TargetMode="External"/><Relationship Id="rId219" Type="http://schemas.openxmlformats.org/officeDocument/2006/relationships/hyperlink" Target="garantF1://12188179.0" TargetMode="External"/><Relationship Id="rId370" Type="http://schemas.openxmlformats.org/officeDocument/2006/relationships/hyperlink" Target="garantF1://70581087.0" TargetMode="External"/><Relationship Id="rId230" Type="http://schemas.openxmlformats.org/officeDocument/2006/relationships/hyperlink" Target="garantF1://89343.1000" TargetMode="External"/><Relationship Id="rId251" Type="http://schemas.openxmlformats.org/officeDocument/2006/relationships/hyperlink" Target="garantF1://70581086.141" TargetMode="External"/><Relationship Id="rId25" Type="http://schemas.openxmlformats.org/officeDocument/2006/relationships/hyperlink" Target="garantF1://70581086.413" TargetMode="External"/><Relationship Id="rId46" Type="http://schemas.openxmlformats.org/officeDocument/2006/relationships/hyperlink" Target="garantF1://5325755.0" TargetMode="External"/><Relationship Id="rId67" Type="http://schemas.openxmlformats.org/officeDocument/2006/relationships/hyperlink" Target="garantF1://12088179.301" TargetMode="External"/><Relationship Id="rId272" Type="http://schemas.openxmlformats.org/officeDocument/2006/relationships/hyperlink" Target="garantF1://12188179.0" TargetMode="External"/><Relationship Id="rId293" Type="http://schemas.openxmlformats.org/officeDocument/2006/relationships/hyperlink" Target="garantF1://12088179.301" TargetMode="External"/><Relationship Id="rId307" Type="http://schemas.openxmlformats.org/officeDocument/2006/relationships/hyperlink" Target="garantF1://12088179.301" TargetMode="External"/><Relationship Id="rId328" Type="http://schemas.openxmlformats.org/officeDocument/2006/relationships/hyperlink" Target="garantF1://58062556.4501" TargetMode="External"/><Relationship Id="rId349" Type="http://schemas.openxmlformats.org/officeDocument/2006/relationships/hyperlink" Target="garantF1://12071546.2000" TargetMode="External"/><Relationship Id="rId88" Type="http://schemas.openxmlformats.org/officeDocument/2006/relationships/hyperlink" Target="garantF1://86453.1000" TargetMode="External"/><Relationship Id="rId111" Type="http://schemas.openxmlformats.org/officeDocument/2006/relationships/hyperlink" Target="garantF1://5126505.14" TargetMode="External"/><Relationship Id="rId132" Type="http://schemas.openxmlformats.org/officeDocument/2006/relationships/hyperlink" Target="garantF1://12188179.0" TargetMode="External"/><Relationship Id="rId153" Type="http://schemas.openxmlformats.org/officeDocument/2006/relationships/hyperlink" Target="garantF1://12088179.301" TargetMode="External"/><Relationship Id="rId174" Type="http://schemas.openxmlformats.org/officeDocument/2006/relationships/hyperlink" Target="garantF1://57945896.2103" TargetMode="External"/><Relationship Id="rId195" Type="http://schemas.openxmlformats.org/officeDocument/2006/relationships/hyperlink" Target="garantF1://12188179.0" TargetMode="External"/><Relationship Id="rId209" Type="http://schemas.openxmlformats.org/officeDocument/2006/relationships/hyperlink" Target="garantF1://12071546.0" TargetMode="External"/><Relationship Id="rId360" Type="http://schemas.openxmlformats.org/officeDocument/2006/relationships/hyperlink" Target="garantF1://12088179.3303" TargetMode="External"/><Relationship Id="rId381" Type="http://schemas.openxmlformats.org/officeDocument/2006/relationships/fontTable" Target="fontTable.xml"/><Relationship Id="rId220" Type="http://schemas.openxmlformats.org/officeDocument/2006/relationships/hyperlink" Target="garantF1://5126505.26" TargetMode="External"/><Relationship Id="rId241" Type="http://schemas.openxmlformats.org/officeDocument/2006/relationships/hyperlink" Target="garantF1://12088179.301" TargetMode="External"/><Relationship Id="rId15" Type="http://schemas.openxmlformats.org/officeDocument/2006/relationships/hyperlink" Target="garantF1://57647409.2" TargetMode="External"/><Relationship Id="rId36" Type="http://schemas.openxmlformats.org/officeDocument/2006/relationships/hyperlink" Target="garantF1://70267638.0" TargetMode="External"/><Relationship Id="rId57" Type="http://schemas.openxmlformats.org/officeDocument/2006/relationships/hyperlink" Target="garantF1://12088179.301" TargetMode="External"/><Relationship Id="rId262" Type="http://schemas.openxmlformats.org/officeDocument/2006/relationships/hyperlink" Target="garantF1://12088179.301" TargetMode="External"/><Relationship Id="rId283" Type="http://schemas.openxmlformats.org/officeDocument/2006/relationships/hyperlink" Target="garantF1://12088179.301" TargetMode="External"/><Relationship Id="rId318" Type="http://schemas.openxmlformats.org/officeDocument/2006/relationships/hyperlink" Target="garantF1://86241.1000" TargetMode="External"/><Relationship Id="rId339" Type="http://schemas.openxmlformats.org/officeDocument/2006/relationships/hyperlink" Target="garantF1://5325755.0" TargetMode="External"/><Relationship Id="rId78" Type="http://schemas.openxmlformats.org/officeDocument/2006/relationships/hyperlink" Target="garantF1://12053272.6" TargetMode="External"/><Relationship Id="rId99" Type="http://schemas.openxmlformats.org/officeDocument/2006/relationships/hyperlink" Target="garantF1://5126505.10" TargetMode="External"/><Relationship Id="rId101" Type="http://schemas.openxmlformats.org/officeDocument/2006/relationships/hyperlink" Target="garantF1://58062556.1002" TargetMode="External"/><Relationship Id="rId122" Type="http://schemas.openxmlformats.org/officeDocument/2006/relationships/hyperlink" Target="garantF1://70133394.0" TargetMode="External"/><Relationship Id="rId143" Type="http://schemas.openxmlformats.org/officeDocument/2006/relationships/hyperlink" Target="garantF1://12188179.0" TargetMode="External"/><Relationship Id="rId164" Type="http://schemas.openxmlformats.org/officeDocument/2006/relationships/hyperlink" Target="garantF1://12053272.14" TargetMode="External"/><Relationship Id="rId185" Type="http://schemas.openxmlformats.org/officeDocument/2006/relationships/hyperlink" Target="garantF1://12188179.0" TargetMode="External"/><Relationship Id="rId350" Type="http://schemas.openxmlformats.org/officeDocument/2006/relationships/hyperlink" Target="garantF1://70581086.461" TargetMode="External"/><Relationship Id="rId371" Type="http://schemas.openxmlformats.org/officeDocument/2006/relationships/hyperlink" Target="garantF1://57647409.46010" TargetMode="External"/><Relationship Id="rId9" Type="http://schemas.openxmlformats.org/officeDocument/2006/relationships/hyperlink" Target="garantF1://12188179.0" TargetMode="External"/><Relationship Id="rId210" Type="http://schemas.openxmlformats.org/officeDocument/2006/relationships/hyperlink" Target="garantF1://12088179.301" TargetMode="External"/><Relationship Id="rId26" Type="http://schemas.openxmlformats.org/officeDocument/2006/relationships/hyperlink" Target="garantF1://57647409.2035" TargetMode="External"/><Relationship Id="rId231" Type="http://schemas.openxmlformats.org/officeDocument/2006/relationships/hyperlink" Target="garantF1://12033255.0" TargetMode="External"/><Relationship Id="rId252" Type="http://schemas.openxmlformats.org/officeDocument/2006/relationships/hyperlink" Target="garantF1://57647409.31" TargetMode="External"/><Relationship Id="rId273" Type="http://schemas.openxmlformats.org/officeDocument/2006/relationships/hyperlink" Target="garantF1://58062556.3401" TargetMode="External"/><Relationship Id="rId294" Type="http://schemas.openxmlformats.org/officeDocument/2006/relationships/hyperlink" Target="garantF1://12188179.0" TargetMode="External"/><Relationship Id="rId308" Type="http://schemas.openxmlformats.org/officeDocument/2006/relationships/hyperlink" Target="garantF1://12188179.0" TargetMode="External"/><Relationship Id="rId329" Type="http://schemas.openxmlformats.org/officeDocument/2006/relationships/hyperlink" Target="garantF1://12088364.1000" TargetMode="External"/><Relationship Id="rId47" Type="http://schemas.openxmlformats.org/officeDocument/2006/relationships/hyperlink" Target="garantF1://5126505.7" TargetMode="External"/><Relationship Id="rId68" Type="http://schemas.openxmlformats.org/officeDocument/2006/relationships/hyperlink" Target="garantF1://12188179.0" TargetMode="External"/><Relationship Id="rId89" Type="http://schemas.openxmlformats.org/officeDocument/2006/relationships/hyperlink" Target="garantF1://86453.2" TargetMode="External"/><Relationship Id="rId112" Type="http://schemas.openxmlformats.org/officeDocument/2006/relationships/hyperlink" Target="garantF1://12088179.301" TargetMode="External"/><Relationship Id="rId133" Type="http://schemas.openxmlformats.org/officeDocument/2006/relationships/hyperlink" Target="garantF1://58062556.1502" TargetMode="External"/><Relationship Id="rId154" Type="http://schemas.openxmlformats.org/officeDocument/2006/relationships/hyperlink" Target="garantF1://12188179.0" TargetMode="External"/><Relationship Id="rId175" Type="http://schemas.openxmlformats.org/officeDocument/2006/relationships/hyperlink" Target="garantF1://86683.1000" TargetMode="External"/><Relationship Id="rId340" Type="http://schemas.openxmlformats.org/officeDocument/2006/relationships/hyperlink" Target="garantF1://86753.1" TargetMode="External"/><Relationship Id="rId361" Type="http://schemas.openxmlformats.org/officeDocument/2006/relationships/hyperlink" Target="garantF1://58062556.4605" TargetMode="External"/><Relationship Id="rId196" Type="http://schemas.openxmlformats.org/officeDocument/2006/relationships/hyperlink" Target="garantF1://58062556.2405" TargetMode="External"/><Relationship Id="rId200" Type="http://schemas.openxmlformats.org/officeDocument/2006/relationships/hyperlink" Target="garantF1://70070548.1000" TargetMode="External"/><Relationship Id="rId382" Type="http://schemas.openxmlformats.org/officeDocument/2006/relationships/theme" Target="theme/theme1.xml"/><Relationship Id="rId16" Type="http://schemas.openxmlformats.org/officeDocument/2006/relationships/hyperlink" Target="garantF1://70581086.411" TargetMode="External"/><Relationship Id="rId221" Type="http://schemas.openxmlformats.org/officeDocument/2006/relationships/hyperlink" Target="garantF1://70581086.141" TargetMode="External"/><Relationship Id="rId242" Type="http://schemas.openxmlformats.org/officeDocument/2006/relationships/hyperlink" Target="garantF1://12188179.0" TargetMode="External"/><Relationship Id="rId263" Type="http://schemas.openxmlformats.org/officeDocument/2006/relationships/hyperlink" Target="garantF1://12188179.0" TargetMode="External"/><Relationship Id="rId284" Type="http://schemas.openxmlformats.org/officeDocument/2006/relationships/hyperlink" Target="garantF1://12188179.0" TargetMode="External"/><Relationship Id="rId319" Type="http://schemas.openxmlformats.org/officeDocument/2006/relationships/hyperlink" Target="garantF1://70331330.1000" TargetMode="External"/><Relationship Id="rId37" Type="http://schemas.openxmlformats.org/officeDocument/2006/relationships/hyperlink" Target="garantF1://5661677.502" TargetMode="External"/><Relationship Id="rId58" Type="http://schemas.openxmlformats.org/officeDocument/2006/relationships/hyperlink" Target="garantF1://12188179.0" TargetMode="External"/><Relationship Id="rId79" Type="http://schemas.openxmlformats.org/officeDocument/2006/relationships/hyperlink" Target="garantF1://5126505.8" TargetMode="External"/><Relationship Id="rId102" Type="http://schemas.openxmlformats.org/officeDocument/2006/relationships/hyperlink" Target="garantF1://12053272.83" TargetMode="External"/><Relationship Id="rId123" Type="http://schemas.openxmlformats.org/officeDocument/2006/relationships/hyperlink" Target="garantF1://12035835.1005411" TargetMode="External"/><Relationship Id="rId144" Type="http://schemas.openxmlformats.org/officeDocument/2006/relationships/hyperlink" Target="garantF1://58062556.1607" TargetMode="External"/><Relationship Id="rId330" Type="http://schemas.openxmlformats.org/officeDocument/2006/relationships/hyperlink" Target="garantF1://12088364.0" TargetMode="External"/><Relationship Id="rId90" Type="http://schemas.openxmlformats.org/officeDocument/2006/relationships/hyperlink" Target="garantF1://5332474.908" TargetMode="External"/><Relationship Id="rId165" Type="http://schemas.openxmlformats.org/officeDocument/2006/relationships/hyperlink" Target="garantF1://5126505.1702" TargetMode="External"/><Relationship Id="rId186" Type="http://schemas.openxmlformats.org/officeDocument/2006/relationships/hyperlink" Target="garantF1://58062556.2402" TargetMode="External"/><Relationship Id="rId351" Type="http://schemas.openxmlformats.org/officeDocument/2006/relationships/hyperlink" Target="garantF1://70581086.144" TargetMode="External"/><Relationship Id="rId372" Type="http://schemas.openxmlformats.org/officeDocument/2006/relationships/hyperlink" Target="garantF1://70791322.1000" TargetMode="External"/><Relationship Id="rId211" Type="http://schemas.openxmlformats.org/officeDocument/2006/relationships/hyperlink" Target="garantF1://12188179.0" TargetMode="External"/><Relationship Id="rId232" Type="http://schemas.openxmlformats.org/officeDocument/2006/relationships/hyperlink" Target="garantF1://5332474.2702" TargetMode="External"/><Relationship Id="rId253" Type="http://schemas.openxmlformats.org/officeDocument/2006/relationships/hyperlink" Target="garantF1://70452684.3" TargetMode="External"/><Relationship Id="rId274" Type="http://schemas.openxmlformats.org/officeDocument/2006/relationships/hyperlink" Target="garantF1://12040028.248" TargetMode="External"/><Relationship Id="rId295" Type="http://schemas.openxmlformats.org/officeDocument/2006/relationships/hyperlink" Target="garantF1://58062556.3901" TargetMode="External"/><Relationship Id="rId309" Type="http://schemas.openxmlformats.org/officeDocument/2006/relationships/hyperlink" Target="garantF1://58062556.4301" TargetMode="External"/><Relationship Id="rId27" Type="http://schemas.openxmlformats.org/officeDocument/2006/relationships/hyperlink" Target="garantF1://12088179.301" TargetMode="External"/><Relationship Id="rId48" Type="http://schemas.openxmlformats.org/officeDocument/2006/relationships/hyperlink" Target="garantF1://5661677.701" TargetMode="External"/><Relationship Id="rId69" Type="http://schemas.openxmlformats.org/officeDocument/2006/relationships/hyperlink" Target="garantF1://58062556.709" TargetMode="External"/><Relationship Id="rId113" Type="http://schemas.openxmlformats.org/officeDocument/2006/relationships/hyperlink" Target="garantF1://12188179.0" TargetMode="External"/><Relationship Id="rId134" Type="http://schemas.openxmlformats.org/officeDocument/2006/relationships/hyperlink" Target="garantF1://86753.0" TargetMode="External"/><Relationship Id="rId320" Type="http://schemas.openxmlformats.org/officeDocument/2006/relationships/hyperlink" Target="garantF1://70331330.0" TargetMode="External"/><Relationship Id="rId80" Type="http://schemas.openxmlformats.org/officeDocument/2006/relationships/hyperlink" Target="garantF1://12088179.301" TargetMode="External"/><Relationship Id="rId155" Type="http://schemas.openxmlformats.org/officeDocument/2006/relationships/hyperlink" Target="garantF1://58062556.1614" TargetMode="External"/><Relationship Id="rId176" Type="http://schemas.openxmlformats.org/officeDocument/2006/relationships/hyperlink" Target="garantF1://86683.2" TargetMode="External"/><Relationship Id="rId197" Type="http://schemas.openxmlformats.org/officeDocument/2006/relationships/hyperlink" Target="garantF1://12088179.302" TargetMode="External"/><Relationship Id="rId341" Type="http://schemas.openxmlformats.org/officeDocument/2006/relationships/hyperlink" Target="garantF1://2223000.0" TargetMode="External"/><Relationship Id="rId362" Type="http://schemas.openxmlformats.org/officeDocument/2006/relationships/hyperlink" Target="garantF1://12092434.54" TargetMode="External"/><Relationship Id="rId201" Type="http://schemas.openxmlformats.org/officeDocument/2006/relationships/hyperlink" Target="garantF1://70879860.10" TargetMode="External"/><Relationship Id="rId222" Type="http://schemas.openxmlformats.org/officeDocument/2006/relationships/hyperlink" Target="garantF1://57647409.2601" TargetMode="External"/><Relationship Id="rId243" Type="http://schemas.openxmlformats.org/officeDocument/2006/relationships/hyperlink" Target="garantF1://58062556.2802" TargetMode="External"/><Relationship Id="rId264" Type="http://schemas.openxmlformats.org/officeDocument/2006/relationships/hyperlink" Target="garantF1://58062556.3301" TargetMode="External"/><Relationship Id="rId285" Type="http://schemas.openxmlformats.org/officeDocument/2006/relationships/hyperlink" Target="garantF1://58062556.3802" TargetMode="External"/><Relationship Id="rId17" Type="http://schemas.openxmlformats.org/officeDocument/2006/relationships/hyperlink" Target="garantF1://57647409.201" TargetMode="External"/><Relationship Id="rId38" Type="http://schemas.openxmlformats.org/officeDocument/2006/relationships/hyperlink" Target="garantF1://5661677.504" TargetMode="External"/><Relationship Id="rId59" Type="http://schemas.openxmlformats.org/officeDocument/2006/relationships/hyperlink" Target="garantF1://58062556.705" TargetMode="External"/><Relationship Id="rId103" Type="http://schemas.openxmlformats.org/officeDocument/2006/relationships/hyperlink" Target="garantF1://5126505.1003" TargetMode="External"/><Relationship Id="rId124" Type="http://schemas.openxmlformats.org/officeDocument/2006/relationships/hyperlink" Target="garantF1://12084522.213" TargetMode="External"/><Relationship Id="rId310" Type="http://schemas.openxmlformats.org/officeDocument/2006/relationships/hyperlink" Target="garantF1://12088179.301" TargetMode="External"/><Relationship Id="rId70" Type="http://schemas.openxmlformats.org/officeDocument/2006/relationships/hyperlink" Target="garantF1://12045832.0" TargetMode="External"/><Relationship Id="rId91" Type="http://schemas.openxmlformats.org/officeDocument/2006/relationships/hyperlink" Target="garantF1://12084522.213" TargetMode="External"/><Relationship Id="rId145" Type="http://schemas.openxmlformats.org/officeDocument/2006/relationships/hyperlink" Target="garantF1://12088179.301" TargetMode="External"/><Relationship Id="rId166" Type="http://schemas.openxmlformats.org/officeDocument/2006/relationships/hyperlink" Target="garantF1://12088179.301" TargetMode="External"/><Relationship Id="rId187" Type="http://schemas.openxmlformats.org/officeDocument/2006/relationships/hyperlink" Target="garantF1://12088179.301" TargetMode="External"/><Relationship Id="rId331" Type="http://schemas.openxmlformats.org/officeDocument/2006/relationships/hyperlink" Target="garantF1://12066372.1000" TargetMode="External"/><Relationship Id="rId352" Type="http://schemas.openxmlformats.org/officeDocument/2006/relationships/hyperlink" Target="garantF1://70581086.46" TargetMode="External"/><Relationship Id="rId373" Type="http://schemas.openxmlformats.org/officeDocument/2006/relationships/hyperlink" Target="garantF1://12088179.301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58062556.2501" TargetMode="External"/><Relationship Id="rId233" Type="http://schemas.openxmlformats.org/officeDocument/2006/relationships/hyperlink" Target="garantF1://5325755.0" TargetMode="External"/><Relationship Id="rId254" Type="http://schemas.openxmlformats.org/officeDocument/2006/relationships/hyperlink" Target="garantF1://70581086.45" TargetMode="External"/><Relationship Id="rId28" Type="http://schemas.openxmlformats.org/officeDocument/2006/relationships/hyperlink" Target="garantF1://12188179.0" TargetMode="External"/><Relationship Id="rId49" Type="http://schemas.openxmlformats.org/officeDocument/2006/relationships/hyperlink" Target="garantF1://85656.28" TargetMode="External"/><Relationship Id="rId114" Type="http://schemas.openxmlformats.org/officeDocument/2006/relationships/hyperlink" Target="garantF1://58062556.1401" TargetMode="External"/><Relationship Id="rId275" Type="http://schemas.openxmlformats.org/officeDocument/2006/relationships/hyperlink" Target="garantF1://5039626.340105" TargetMode="External"/><Relationship Id="rId296" Type="http://schemas.openxmlformats.org/officeDocument/2006/relationships/hyperlink" Target="garantF1://5325755.0" TargetMode="External"/><Relationship Id="rId300" Type="http://schemas.openxmlformats.org/officeDocument/2006/relationships/hyperlink" Target="garantF1://10064072.16" TargetMode="External"/><Relationship Id="rId60" Type="http://schemas.openxmlformats.org/officeDocument/2006/relationships/hyperlink" Target="garantF1://12088179.301" TargetMode="External"/><Relationship Id="rId81" Type="http://schemas.openxmlformats.org/officeDocument/2006/relationships/hyperlink" Target="garantF1://12188179.0" TargetMode="External"/><Relationship Id="rId135" Type="http://schemas.openxmlformats.org/officeDocument/2006/relationships/hyperlink" Target="garantF1://86329.0" TargetMode="External"/><Relationship Id="rId156" Type="http://schemas.openxmlformats.org/officeDocument/2006/relationships/hyperlink" Target="garantF1://12088179.301" TargetMode="External"/><Relationship Id="rId177" Type="http://schemas.openxmlformats.org/officeDocument/2006/relationships/hyperlink" Target="garantF1://57945896.2104" TargetMode="External"/><Relationship Id="rId198" Type="http://schemas.openxmlformats.org/officeDocument/2006/relationships/hyperlink" Target="garantF1://12188179.0" TargetMode="External"/><Relationship Id="rId321" Type="http://schemas.openxmlformats.org/officeDocument/2006/relationships/hyperlink" Target="garantF1://86241.1000" TargetMode="External"/><Relationship Id="rId342" Type="http://schemas.openxmlformats.org/officeDocument/2006/relationships/hyperlink" Target="garantF1://86190.1000" TargetMode="External"/><Relationship Id="rId363" Type="http://schemas.openxmlformats.org/officeDocument/2006/relationships/hyperlink" Target="garantF1://5661677.4606" TargetMode="External"/><Relationship Id="rId202" Type="http://schemas.openxmlformats.org/officeDocument/2006/relationships/hyperlink" Target="garantF1://70879861.0" TargetMode="External"/><Relationship Id="rId223" Type="http://schemas.openxmlformats.org/officeDocument/2006/relationships/hyperlink" Target="garantF1://70452684.3" TargetMode="External"/><Relationship Id="rId244" Type="http://schemas.openxmlformats.org/officeDocument/2006/relationships/hyperlink" Target="garantF1://58063992.29" TargetMode="External"/><Relationship Id="rId18" Type="http://schemas.openxmlformats.org/officeDocument/2006/relationships/hyperlink" Target="garantF1://86753.1" TargetMode="External"/><Relationship Id="rId39" Type="http://schemas.openxmlformats.org/officeDocument/2006/relationships/hyperlink" Target="garantF1://12072032.0" TargetMode="External"/><Relationship Id="rId265" Type="http://schemas.openxmlformats.org/officeDocument/2006/relationships/hyperlink" Target="garantF1://12088179.301" TargetMode="External"/><Relationship Id="rId286" Type="http://schemas.openxmlformats.org/officeDocument/2006/relationships/hyperlink" Target="garantF1://12088179.301" TargetMode="External"/><Relationship Id="rId50" Type="http://schemas.openxmlformats.org/officeDocument/2006/relationships/hyperlink" Target="garantF1://12061093.0" TargetMode="External"/><Relationship Id="rId104" Type="http://schemas.openxmlformats.org/officeDocument/2006/relationships/hyperlink" Target="garantF1://70452632.48001" TargetMode="External"/><Relationship Id="rId125" Type="http://schemas.openxmlformats.org/officeDocument/2006/relationships/hyperlink" Target="garantF1://12088179.301" TargetMode="External"/><Relationship Id="rId146" Type="http://schemas.openxmlformats.org/officeDocument/2006/relationships/hyperlink" Target="garantF1://12188179.0" TargetMode="External"/><Relationship Id="rId167" Type="http://schemas.openxmlformats.org/officeDocument/2006/relationships/hyperlink" Target="garantF1://12188179.0" TargetMode="External"/><Relationship Id="rId188" Type="http://schemas.openxmlformats.org/officeDocument/2006/relationships/hyperlink" Target="garantF1://12188179.0" TargetMode="External"/><Relationship Id="rId311" Type="http://schemas.openxmlformats.org/officeDocument/2006/relationships/hyperlink" Target="garantF1://12188179.0" TargetMode="External"/><Relationship Id="rId332" Type="http://schemas.openxmlformats.org/officeDocument/2006/relationships/hyperlink" Target="garantF1://12066372.0" TargetMode="External"/><Relationship Id="rId353" Type="http://schemas.openxmlformats.org/officeDocument/2006/relationships/hyperlink" Target="garantF1://70724362.1000" TargetMode="External"/><Relationship Id="rId374" Type="http://schemas.openxmlformats.org/officeDocument/2006/relationships/hyperlink" Target="garantF1://12188179.0" TargetMode="External"/><Relationship Id="rId71" Type="http://schemas.openxmlformats.org/officeDocument/2006/relationships/hyperlink" Target="garantF1://5332809.7010" TargetMode="External"/><Relationship Id="rId92" Type="http://schemas.openxmlformats.org/officeDocument/2006/relationships/hyperlink" Target="garantF1://86250.1000" TargetMode="External"/><Relationship Id="rId213" Type="http://schemas.openxmlformats.org/officeDocument/2006/relationships/hyperlink" Target="garantF1://55070860.0" TargetMode="External"/><Relationship Id="rId234" Type="http://schemas.openxmlformats.org/officeDocument/2006/relationships/hyperlink" Target="garantF1://12088179.30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8062556.3" TargetMode="External"/><Relationship Id="rId255" Type="http://schemas.openxmlformats.org/officeDocument/2006/relationships/hyperlink" Target="garantF1://57647409.311" TargetMode="External"/><Relationship Id="rId276" Type="http://schemas.openxmlformats.org/officeDocument/2006/relationships/hyperlink" Target="garantF1://12036454.13" TargetMode="External"/><Relationship Id="rId297" Type="http://schemas.openxmlformats.org/officeDocument/2006/relationships/hyperlink" Target="garantF1://12088179.301" TargetMode="External"/><Relationship Id="rId40" Type="http://schemas.openxmlformats.org/officeDocument/2006/relationships/hyperlink" Target="garantF1://12079043.13" TargetMode="External"/><Relationship Id="rId115" Type="http://schemas.openxmlformats.org/officeDocument/2006/relationships/hyperlink" Target="garantF1://6637073.1000" TargetMode="External"/><Relationship Id="rId136" Type="http://schemas.openxmlformats.org/officeDocument/2006/relationships/hyperlink" Target="garantF1://86461.0" TargetMode="External"/><Relationship Id="rId157" Type="http://schemas.openxmlformats.org/officeDocument/2006/relationships/hyperlink" Target="garantF1://12188179.0" TargetMode="External"/><Relationship Id="rId178" Type="http://schemas.openxmlformats.org/officeDocument/2006/relationships/hyperlink" Target="garantF1://70240712.148" TargetMode="External"/><Relationship Id="rId301" Type="http://schemas.openxmlformats.org/officeDocument/2006/relationships/hyperlink" Target="garantF1://12088179.301" TargetMode="External"/><Relationship Id="rId322" Type="http://schemas.openxmlformats.org/officeDocument/2006/relationships/hyperlink" Target="garantF1://10002673.20" TargetMode="External"/><Relationship Id="rId343" Type="http://schemas.openxmlformats.org/officeDocument/2006/relationships/hyperlink" Target="garantF1://86190.0" TargetMode="External"/><Relationship Id="rId364" Type="http://schemas.openxmlformats.org/officeDocument/2006/relationships/hyperlink" Target="garantF1://12071109.0" TargetMode="External"/><Relationship Id="rId61" Type="http://schemas.openxmlformats.org/officeDocument/2006/relationships/hyperlink" Target="garantF1://12188179.0" TargetMode="External"/><Relationship Id="rId82" Type="http://schemas.openxmlformats.org/officeDocument/2006/relationships/hyperlink" Target="garantF1://58062556.901" TargetMode="External"/><Relationship Id="rId199" Type="http://schemas.openxmlformats.org/officeDocument/2006/relationships/hyperlink" Target="garantF1://58062557.2406" TargetMode="External"/><Relationship Id="rId203" Type="http://schemas.openxmlformats.org/officeDocument/2006/relationships/hyperlink" Target="garantF1://57405637.2407" TargetMode="External"/><Relationship Id="rId19" Type="http://schemas.openxmlformats.org/officeDocument/2006/relationships/hyperlink" Target="garantF1://70452684.3" TargetMode="External"/><Relationship Id="rId224" Type="http://schemas.openxmlformats.org/officeDocument/2006/relationships/hyperlink" Target="garantF1://12088179.301" TargetMode="External"/><Relationship Id="rId245" Type="http://schemas.openxmlformats.org/officeDocument/2006/relationships/hyperlink" Target="garantF1://58063992.2901" TargetMode="External"/><Relationship Id="rId266" Type="http://schemas.openxmlformats.org/officeDocument/2006/relationships/hyperlink" Target="garantF1://12188179.0" TargetMode="External"/><Relationship Id="rId287" Type="http://schemas.openxmlformats.org/officeDocument/2006/relationships/hyperlink" Target="garantF1://12188179.0" TargetMode="External"/><Relationship Id="rId30" Type="http://schemas.openxmlformats.org/officeDocument/2006/relationships/hyperlink" Target="garantF1://5325755.0" TargetMode="External"/><Relationship Id="rId105" Type="http://schemas.openxmlformats.org/officeDocument/2006/relationships/hyperlink" Target="garantF1://57643397.11" TargetMode="External"/><Relationship Id="rId126" Type="http://schemas.openxmlformats.org/officeDocument/2006/relationships/hyperlink" Target="garantF1://12188179.0" TargetMode="External"/><Relationship Id="rId147" Type="http://schemas.openxmlformats.org/officeDocument/2006/relationships/hyperlink" Target="garantF1://58062556.1608" TargetMode="External"/><Relationship Id="rId168" Type="http://schemas.openxmlformats.org/officeDocument/2006/relationships/hyperlink" Target="garantF1://58062556.18" TargetMode="External"/><Relationship Id="rId312" Type="http://schemas.openxmlformats.org/officeDocument/2006/relationships/hyperlink" Target="garantF1://58062556.4302" TargetMode="External"/><Relationship Id="rId333" Type="http://schemas.openxmlformats.org/officeDocument/2006/relationships/hyperlink" Target="garantF1://87684.1000" TargetMode="External"/><Relationship Id="rId354" Type="http://schemas.openxmlformats.org/officeDocument/2006/relationships/hyperlink" Target="garantF1://70581086.461" TargetMode="External"/><Relationship Id="rId51" Type="http://schemas.openxmlformats.org/officeDocument/2006/relationships/hyperlink" Target="garantF1://12088179.301" TargetMode="External"/><Relationship Id="rId72" Type="http://schemas.openxmlformats.org/officeDocument/2006/relationships/hyperlink" Target="garantF1://5325755.0" TargetMode="External"/><Relationship Id="rId93" Type="http://schemas.openxmlformats.org/officeDocument/2006/relationships/hyperlink" Target="garantF1://5332809.9010" TargetMode="External"/><Relationship Id="rId189" Type="http://schemas.openxmlformats.org/officeDocument/2006/relationships/hyperlink" Target="garantF1://58062556.2403" TargetMode="External"/><Relationship Id="rId375" Type="http://schemas.openxmlformats.org/officeDocument/2006/relationships/hyperlink" Target="garantF1://12074909.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0581086.141" TargetMode="External"/><Relationship Id="rId235" Type="http://schemas.openxmlformats.org/officeDocument/2006/relationships/hyperlink" Target="garantF1://12188179.0" TargetMode="External"/><Relationship Id="rId256" Type="http://schemas.openxmlformats.org/officeDocument/2006/relationships/hyperlink" Target="garantF1://12032209.0" TargetMode="External"/><Relationship Id="rId277" Type="http://schemas.openxmlformats.org/officeDocument/2006/relationships/hyperlink" Target="garantF1://5126505.36" TargetMode="External"/><Relationship Id="rId298" Type="http://schemas.openxmlformats.org/officeDocument/2006/relationships/hyperlink" Target="garantF1://12188179.0" TargetMode="External"/><Relationship Id="rId116" Type="http://schemas.openxmlformats.org/officeDocument/2006/relationships/hyperlink" Target="garantF1://70353394.145" TargetMode="External"/><Relationship Id="rId137" Type="http://schemas.openxmlformats.org/officeDocument/2006/relationships/hyperlink" Target="garantF1://86461.1000" TargetMode="External"/><Relationship Id="rId158" Type="http://schemas.openxmlformats.org/officeDocument/2006/relationships/hyperlink" Target="garantF1://57755657.162" TargetMode="External"/><Relationship Id="rId302" Type="http://schemas.openxmlformats.org/officeDocument/2006/relationships/hyperlink" Target="garantF1://12188179.0" TargetMode="External"/><Relationship Id="rId323" Type="http://schemas.openxmlformats.org/officeDocument/2006/relationships/hyperlink" Target="garantF1://12036454.301" TargetMode="External"/><Relationship Id="rId344" Type="http://schemas.openxmlformats.org/officeDocument/2006/relationships/hyperlink" Target="garantF1://86346.0" TargetMode="External"/><Relationship Id="rId20" Type="http://schemas.openxmlformats.org/officeDocument/2006/relationships/hyperlink" Target="garantF1://12047049.1000" TargetMode="External"/><Relationship Id="rId41" Type="http://schemas.openxmlformats.org/officeDocument/2006/relationships/hyperlink" Target="garantF1://57755657.52" TargetMode="External"/><Relationship Id="rId62" Type="http://schemas.openxmlformats.org/officeDocument/2006/relationships/hyperlink" Target="garantF1://58062556.706" TargetMode="External"/><Relationship Id="rId83" Type="http://schemas.openxmlformats.org/officeDocument/2006/relationships/hyperlink" Target="garantF1://10003000.105" TargetMode="External"/><Relationship Id="rId179" Type="http://schemas.openxmlformats.org/officeDocument/2006/relationships/hyperlink" Target="garantF1://70240712.0" TargetMode="External"/><Relationship Id="rId365" Type="http://schemas.openxmlformats.org/officeDocument/2006/relationships/hyperlink" Target="garantF1://5325755.0" TargetMode="External"/><Relationship Id="rId190" Type="http://schemas.openxmlformats.org/officeDocument/2006/relationships/hyperlink" Target="garantF1://12088179.1803" TargetMode="External"/><Relationship Id="rId204" Type="http://schemas.openxmlformats.org/officeDocument/2006/relationships/hyperlink" Target="garantF1://12088179.1807" TargetMode="External"/><Relationship Id="rId225" Type="http://schemas.openxmlformats.org/officeDocument/2006/relationships/hyperlink" Target="garantF1://12188179.0" TargetMode="External"/><Relationship Id="rId246" Type="http://schemas.openxmlformats.org/officeDocument/2006/relationships/hyperlink" Target="garantF1://70105520.100000" TargetMode="External"/><Relationship Id="rId267" Type="http://schemas.openxmlformats.org/officeDocument/2006/relationships/hyperlink" Target="garantF1://70879860.10" TargetMode="External"/><Relationship Id="rId288" Type="http://schemas.openxmlformats.org/officeDocument/2006/relationships/hyperlink" Target="garantF1://58062556.3803" TargetMode="External"/><Relationship Id="rId106" Type="http://schemas.openxmlformats.org/officeDocument/2006/relationships/hyperlink" Target="garantF1://5332809.12" TargetMode="External"/><Relationship Id="rId127" Type="http://schemas.openxmlformats.org/officeDocument/2006/relationships/hyperlink" Target="garantF1://58062556.15" TargetMode="External"/><Relationship Id="rId313" Type="http://schemas.openxmlformats.org/officeDocument/2006/relationships/hyperlink" Target="garantF1://86339.1000" TargetMode="External"/><Relationship Id="rId10" Type="http://schemas.openxmlformats.org/officeDocument/2006/relationships/hyperlink" Target="garantF1://57941183.103" TargetMode="External"/><Relationship Id="rId31" Type="http://schemas.openxmlformats.org/officeDocument/2006/relationships/hyperlink" Target="garantF1://5332809.403" TargetMode="External"/><Relationship Id="rId52" Type="http://schemas.openxmlformats.org/officeDocument/2006/relationships/hyperlink" Target="garantF1://12188179.0" TargetMode="External"/><Relationship Id="rId73" Type="http://schemas.openxmlformats.org/officeDocument/2006/relationships/hyperlink" Target="garantF1://5332809.7011" TargetMode="External"/><Relationship Id="rId94" Type="http://schemas.openxmlformats.org/officeDocument/2006/relationships/hyperlink" Target="garantF1://12088179.301" TargetMode="External"/><Relationship Id="rId148" Type="http://schemas.openxmlformats.org/officeDocument/2006/relationships/hyperlink" Target="garantF1://12072031.110" TargetMode="External"/><Relationship Id="rId169" Type="http://schemas.openxmlformats.org/officeDocument/2006/relationships/hyperlink" Target="garantF1://12036454.301" TargetMode="External"/><Relationship Id="rId334" Type="http://schemas.openxmlformats.org/officeDocument/2006/relationships/hyperlink" Target="garantF1://5126505.46" TargetMode="External"/><Relationship Id="rId355" Type="http://schemas.openxmlformats.org/officeDocument/2006/relationships/hyperlink" Target="garantF1://70581086.145" TargetMode="External"/><Relationship Id="rId376" Type="http://schemas.openxmlformats.org/officeDocument/2006/relationships/hyperlink" Target="garantF1://70443466.1000" TargetMode="External"/><Relationship Id="rId4" Type="http://schemas.openxmlformats.org/officeDocument/2006/relationships/hyperlink" Target="garantF1://12029354.0" TargetMode="External"/><Relationship Id="rId180" Type="http://schemas.openxmlformats.org/officeDocument/2006/relationships/hyperlink" Target="garantF1://86346.0" TargetMode="External"/><Relationship Id="rId215" Type="http://schemas.openxmlformats.org/officeDocument/2006/relationships/hyperlink" Target="garantF1://57647409.2502" TargetMode="External"/><Relationship Id="rId236" Type="http://schemas.openxmlformats.org/officeDocument/2006/relationships/hyperlink" Target="garantF1://58062556.2801" TargetMode="External"/><Relationship Id="rId257" Type="http://schemas.openxmlformats.org/officeDocument/2006/relationships/hyperlink" Target="garantF1://12088179.301" TargetMode="External"/><Relationship Id="rId278" Type="http://schemas.openxmlformats.org/officeDocument/2006/relationships/hyperlink" Target="garantF1://5325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34166</Words>
  <Characters>194748</Characters>
  <Application>Microsoft Office Word</Application>
  <DocSecurity>0</DocSecurity>
  <Lines>1622</Lines>
  <Paragraphs>456</Paragraphs>
  <ScaleCrop>false</ScaleCrop>
  <Company>НПП "Гарант-Сервис"</Company>
  <LinksUpToDate>false</LinksUpToDate>
  <CharactersWithSpaces>228458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invest 231</cp:lastModifiedBy>
  <cp:revision>2</cp:revision>
  <dcterms:created xsi:type="dcterms:W3CDTF">2015-05-12T06:51:00Z</dcterms:created>
  <dcterms:modified xsi:type="dcterms:W3CDTF">2015-05-12T06:51:00Z</dcterms:modified>
</cp:coreProperties>
</file>